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4E2" w:rsidRPr="00D43FFC" w:rsidRDefault="0096522C">
      <w:pPr>
        <w:spacing w:line="560" w:lineRule="exact"/>
        <w:jc w:val="center"/>
        <w:rPr>
          <w:rFonts w:asciiTheme="minorEastAsia" w:eastAsiaTheme="minorEastAsia" w:hAnsiTheme="minorEastAsia"/>
          <w:b/>
          <w:spacing w:val="20"/>
          <w:sz w:val="44"/>
          <w:szCs w:val="44"/>
        </w:rPr>
      </w:pPr>
      <w:proofErr w:type="gramStart"/>
      <w:r w:rsidRPr="00D43FFC">
        <w:rPr>
          <w:rFonts w:asciiTheme="minorEastAsia" w:eastAsiaTheme="minorEastAsia" w:hAnsiTheme="minorEastAsia" w:hint="eastAsia"/>
          <w:b/>
          <w:spacing w:val="20"/>
          <w:sz w:val="44"/>
          <w:szCs w:val="44"/>
        </w:rPr>
        <w:t>询</w:t>
      </w:r>
      <w:proofErr w:type="gramEnd"/>
      <w:r w:rsidRPr="00D43FFC">
        <w:rPr>
          <w:rFonts w:asciiTheme="minorEastAsia" w:eastAsiaTheme="minorEastAsia" w:hAnsiTheme="minorEastAsia" w:hint="eastAsia"/>
          <w:b/>
          <w:spacing w:val="20"/>
          <w:sz w:val="44"/>
          <w:szCs w:val="44"/>
        </w:rPr>
        <w:t xml:space="preserve"> 价 公 告</w:t>
      </w:r>
    </w:p>
    <w:p w:rsidR="007B64E2" w:rsidRPr="00D43FFC" w:rsidRDefault="007B64E2">
      <w:pPr>
        <w:spacing w:line="400" w:lineRule="exact"/>
        <w:jc w:val="center"/>
        <w:rPr>
          <w:rFonts w:asciiTheme="minorEastAsia" w:eastAsiaTheme="minorEastAsia" w:hAnsiTheme="minorEastAsia"/>
          <w:b/>
          <w:spacing w:val="20"/>
          <w:sz w:val="28"/>
          <w:szCs w:val="28"/>
        </w:rPr>
      </w:pPr>
    </w:p>
    <w:p w:rsidR="007B64E2" w:rsidRPr="00D43FFC" w:rsidRDefault="0096522C" w:rsidP="008E30BE">
      <w:pPr>
        <w:snapToGrid w:val="0"/>
        <w:spacing w:line="440" w:lineRule="exact"/>
        <w:ind w:firstLineChars="100" w:firstLine="28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 xml:space="preserve">  我公司</w:t>
      </w:r>
      <w:r w:rsidRPr="00D43FFC">
        <w:rPr>
          <w:rFonts w:asciiTheme="minorEastAsia" w:eastAsiaTheme="minorEastAsia" w:hAnsiTheme="minorEastAsia" w:hint="eastAsia"/>
          <w:b/>
          <w:sz w:val="28"/>
          <w:szCs w:val="28"/>
          <w:u w:val="single"/>
        </w:rPr>
        <w:t>启东市吕四自来水厂有限公司（洋</w:t>
      </w:r>
      <w:proofErr w:type="gramStart"/>
      <w:r w:rsidRPr="00D43FFC">
        <w:rPr>
          <w:rFonts w:asciiTheme="minorEastAsia" w:eastAsiaTheme="minorEastAsia" w:hAnsiTheme="minorEastAsia" w:hint="eastAsia"/>
          <w:b/>
          <w:sz w:val="28"/>
          <w:szCs w:val="28"/>
          <w:u w:val="single"/>
        </w:rPr>
        <w:t>吕</w:t>
      </w:r>
      <w:proofErr w:type="gramEnd"/>
      <w:r w:rsidRPr="00D43FFC">
        <w:rPr>
          <w:rFonts w:asciiTheme="minorEastAsia" w:eastAsiaTheme="minorEastAsia" w:hAnsiTheme="minorEastAsia" w:hint="eastAsia"/>
          <w:b/>
          <w:sz w:val="28"/>
          <w:szCs w:val="28"/>
          <w:u w:val="single"/>
        </w:rPr>
        <w:t>铁路安置房西区）薄壁不锈钢材料采购项目</w:t>
      </w:r>
      <w:r w:rsidR="00C7710C">
        <w:rPr>
          <w:rFonts w:asciiTheme="minorEastAsia" w:eastAsiaTheme="minorEastAsia" w:hAnsiTheme="minorEastAsia" w:hint="eastAsia"/>
          <w:b/>
          <w:sz w:val="28"/>
          <w:szCs w:val="28"/>
          <w:u w:val="single"/>
        </w:rPr>
        <w:t>（二次）</w:t>
      </w:r>
      <w:r w:rsidRPr="00D43FFC">
        <w:rPr>
          <w:rFonts w:asciiTheme="minorEastAsia" w:eastAsiaTheme="minorEastAsia" w:hAnsiTheme="minorEastAsia" w:hint="eastAsia"/>
          <w:sz w:val="28"/>
          <w:szCs w:val="28"/>
        </w:rPr>
        <w:t>已经批准实施，现决定对该项目进行询价采购，选定承包人。</w:t>
      </w:r>
    </w:p>
    <w:p w:rsidR="007B64E2" w:rsidRPr="00D43FFC" w:rsidRDefault="0096522C" w:rsidP="008E30BE">
      <w:pPr>
        <w:tabs>
          <w:tab w:val="left" w:pos="567"/>
        </w:tabs>
        <w:snapToGrid w:val="0"/>
        <w:spacing w:line="440" w:lineRule="exact"/>
        <w:ind w:firstLineChars="100" w:firstLine="281"/>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t xml:space="preserve"> 一、项目概况</w:t>
      </w:r>
    </w:p>
    <w:p w:rsidR="007B64E2" w:rsidRPr="00D43FFC" w:rsidRDefault="0096522C" w:rsidP="008E30BE">
      <w:pPr>
        <w:snapToGrid w:val="0"/>
        <w:spacing w:line="440" w:lineRule="exact"/>
        <w:ind w:firstLineChars="150" w:firstLine="42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（1）项目交货、安装地点：运输并卸货至采购人指定地点，并完成安装。</w:t>
      </w:r>
    </w:p>
    <w:p w:rsidR="007B64E2" w:rsidRPr="00D43FFC" w:rsidRDefault="0096522C" w:rsidP="008E30BE">
      <w:pPr>
        <w:snapToGrid w:val="0"/>
        <w:spacing w:line="440" w:lineRule="exact"/>
        <w:ind w:firstLineChars="150" w:firstLine="42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（2）项目规模：预估费用约350986.42元。内容为薄壁不锈钢材料采购及安装，资金为自筹。</w:t>
      </w:r>
    </w:p>
    <w:p w:rsidR="007B64E2" w:rsidRPr="00D43FFC" w:rsidRDefault="0096522C" w:rsidP="008E30BE">
      <w:pPr>
        <w:widowControl/>
        <w:spacing w:line="440" w:lineRule="exact"/>
        <w:ind w:firstLineChars="150" w:firstLine="420"/>
        <w:jc w:val="lef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3）项目周期：60日历天。供货商应根据采购人通知要求的时间、批次及时供货，不得影响供货进度。若供货方不能按规定的时间供货的，在采购方同意供货方延期交货时，每逾期一天，供货方应按该批采购标的额的万分之四向采购方支付滞纳金，逾期超过15天或在供货期内逾期交货次数累计超过2次的，采购方有权终止本合同，并没收全额履约保证金，并有权要求供货方承担合同价的15%作为违约金。</w:t>
      </w:r>
    </w:p>
    <w:p w:rsidR="007B64E2" w:rsidRPr="00D43FFC" w:rsidRDefault="0096522C" w:rsidP="008E30BE">
      <w:pPr>
        <w:widowControl/>
        <w:spacing w:line="440" w:lineRule="exact"/>
        <w:ind w:firstLineChars="150" w:firstLine="420"/>
        <w:jc w:val="lef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4）质量要求：供应商须提供符合采购需求、全新、原装合格产品（供货时需提供相关产品合格证）。中标人签订合同后在招标人规定的时间内，必须将符合招标文件要求的所有合格货物送到指定地点，由采购人相关人员对所供货物进行数量清点和外观检查，并且对管材及管配件进行抽样送检，管材及配件型号随机抽取一组（管材+管件）样品送检，相关送检费用由供应商承担。</w:t>
      </w:r>
    </w:p>
    <w:p w:rsidR="007B64E2" w:rsidRPr="00D43FFC" w:rsidRDefault="0096522C" w:rsidP="008E30BE">
      <w:pPr>
        <w:widowControl/>
        <w:spacing w:line="440" w:lineRule="exact"/>
        <w:ind w:firstLineChars="150" w:firstLine="420"/>
        <w:jc w:val="lef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（5）</w:t>
      </w:r>
      <w:r w:rsidRPr="00D43FFC">
        <w:rPr>
          <w:rFonts w:asciiTheme="minorEastAsia" w:eastAsiaTheme="minorEastAsia" w:hAnsiTheme="minorEastAsia"/>
          <w:sz w:val="28"/>
          <w:szCs w:val="28"/>
        </w:rPr>
        <w:t>质保、售后服务要求：</w:t>
      </w:r>
    </w:p>
    <w:p w:rsidR="0096522C" w:rsidRPr="00D43FFC" w:rsidRDefault="00C06775" w:rsidP="008E30BE">
      <w:pPr>
        <w:widowControl/>
        <w:spacing w:line="440" w:lineRule="exact"/>
        <w:ind w:firstLineChars="150" w:firstLine="420"/>
        <w:jc w:val="lef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供应商报价时须承诺所供货物的免费质保期为贰年（含)以上（原厂质保期高于供应商承诺质保期的，按原厂质保期计算。自验收合格报告签字确认日起，开始进入质保期）。质保期内，因供货方所供货物的制造质量出现问题，供货方在接采购方通知后12 小时内，情况紧急时8 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w:t>
      </w:r>
      <w:proofErr w:type="gramStart"/>
      <w:r w:rsidRPr="00D43FFC">
        <w:rPr>
          <w:rFonts w:asciiTheme="minorEastAsia" w:eastAsiaTheme="minorEastAsia" w:hAnsiTheme="minorEastAsia" w:hint="eastAsia"/>
          <w:sz w:val="28"/>
          <w:szCs w:val="28"/>
        </w:rPr>
        <w:lastRenderedPageBreak/>
        <w:t>且视材料</w:t>
      </w:r>
      <w:proofErr w:type="gramEnd"/>
      <w:r w:rsidRPr="00D43FFC">
        <w:rPr>
          <w:rFonts w:asciiTheme="minorEastAsia" w:eastAsiaTheme="minorEastAsia" w:hAnsiTheme="minorEastAsia" w:hint="eastAsia"/>
          <w:sz w:val="28"/>
          <w:szCs w:val="28"/>
        </w:rPr>
        <w:t>等产生的质量问题对</w:t>
      </w:r>
      <w:proofErr w:type="gramStart"/>
      <w:r w:rsidRPr="00D43FFC">
        <w:rPr>
          <w:rFonts w:asciiTheme="minorEastAsia" w:eastAsiaTheme="minorEastAsia" w:hAnsiTheme="minorEastAsia" w:hint="eastAsia"/>
          <w:sz w:val="28"/>
          <w:szCs w:val="28"/>
        </w:rPr>
        <w:t>水司造成</w:t>
      </w:r>
      <w:proofErr w:type="gramEnd"/>
      <w:r w:rsidRPr="00D43FFC">
        <w:rPr>
          <w:rFonts w:asciiTheme="minorEastAsia" w:eastAsiaTheme="minorEastAsia" w:hAnsiTheme="minorEastAsia" w:hint="eastAsia"/>
          <w:sz w:val="28"/>
          <w:szCs w:val="28"/>
        </w:rPr>
        <w:t>严重社会负面影响或较大经济损失的将列入黑名单，以后将不得再参与我司的采购项目。</w:t>
      </w:r>
    </w:p>
    <w:p w:rsidR="009B335C" w:rsidRPr="00D43FFC" w:rsidRDefault="009B335C" w:rsidP="008E30BE">
      <w:pPr>
        <w:widowControl/>
        <w:spacing w:line="440" w:lineRule="exact"/>
        <w:ind w:firstLineChars="150" w:firstLine="420"/>
        <w:jc w:val="lef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6）验收要求：中标人签订合同后在采购人规定的时间内，必须将符合招标文件要求的所有合格货物送到指定地点并安装完成，由采购人相关人员对所供货物进行数量清点和外观检查，并且对货物进行抽样送检，相关送检费用由供应商承担。必要时，采购单位可邀请相关质量监督部门或第三方检测单位对中标供应商所供货物进行验收及检测，检测费用由中标供应商负责，如验收或检测发现所供货物不合格，视为验收不合格，终止合同履行，履约保证金不予退还。</w:t>
      </w:r>
    </w:p>
    <w:p w:rsidR="009B335C" w:rsidRPr="00D43FFC" w:rsidRDefault="009B335C" w:rsidP="008E30BE">
      <w:pPr>
        <w:widowControl/>
        <w:spacing w:line="440" w:lineRule="exact"/>
        <w:ind w:firstLineChars="150" w:firstLine="420"/>
        <w:jc w:val="lef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（7）其他事项</w:t>
      </w:r>
    </w:p>
    <w:p w:rsidR="009B335C" w:rsidRPr="00D43FFC" w:rsidRDefault="009B335C" w:rsidP="008E30BE">
      <w:pPr>
        <w:widowControl/>
        <w:spacing w:line="440" w:lineRule="exact"/>
        <w:ind w:firstLineChars="150" w:firstLine="420"/>
        <w:jc w:val="lef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进口产品：在招标文件中如未明确需要进口产品，所投产品中含进口产品的，投标人必须在中标后按规定办理准许使用进口产品的报批手续。</w:t>
      </w:r>
    </w:p>
    <w:p w:rsidR="007B64E2" w:rsidRPr="00D43FFC" w:rsidRDefault="0096522C" w:rsidP="008E30BE">
      <w:pPr>
        <w:widowControl/>
        <w:spacing w:line="440" w:lineRule="exact"/>
        <w:ind w:firstLineChars="200" w:firstLine="560"/>
        <w:jc w:val="lef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w:t>
      </w:r>
      <w:r w:rsidR="009B335C" w:rsidRPr="00D43FFC">
        <w:rPr>
          <w:rFonts w:asciiTheme="minorEastAsia" w:eastAsiaTheme="minorEastAsia" w:hAnsiTheme="minorEastAsia" w:hint="eastAsia"/>
          <w:sz w:val="28"/>
          <w:szCs w:val="28"/>
        </w:rPr>
        <w:t>8</w:t>
      </w:r>
      <w:r w:rsidRPr="00D43FFC">
        <w:rPr>
          <w:rFonts w:asciiTheme="minorEastAsia" w:eastAsiaTheme="minorEastAsia" w:hAnsiTheme="minorEastAsia" w:hint="eastAsia"/>
          <w:sz w:val="28"/>
          <w:szCs w:val="28"/>
        </w:rPr>
        <w:t>）供应商主要资格要求：</w:t>
      </w:r>
    </w:p>
    <w:p w:rsidR="0096522C" w:rsidRPr="00D43FFC" w:rsidRDefault="0096522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1.满足《中华人民共和国政府采购法》第二十二条规定；</w:t>
      </w:r>
    </w:p>
    <w:p w:rsidR="0096522C" w:rsidRPr="00D43FFC" w:rsidRDefault="0096522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2.落实政府采购政策需满足的资格要求：无。</w:t>
      </w:r>
    </w:p>
    <w:p w:rsidR="0096522C" w:rsidRPr="00D43FFC" w:rsidRDefault="0096522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3.本项目的特定资格要求：</w:t>
      </w:r>
    </w:p>
    <w:p w:rsidR="0096522C" w:rsidRPr="00D43FFC" w:rsidRDefault="009B335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①</w:t>
      </w:r>
      <w:r w:rsidR="0096522C" w:rsidRPr="00D43FFC">
        <w:rPr>
          <w:rFonts w:asciiTheme="minorEastAsia" w:eastAsiaTheme="minorEastAsia" w:hAnsiTheme="minorEastAsia" w:hint="eastAsia"/>
          <w:sz w:val="28"/>
          <w:szCs w:val="28"/>
        </w:rPr>
        <w:t>未被“信用中国”网站（www.creditchina.gov.cn）列入严重失信主体名单、重大税收违法失信主体名单、政府采购严重违法失信行为记录名单（提供网页截图）（加盖公章）；</w:t>
      </w:r>
    </w:p>
    <w:p w:rsidR="0096522C" w:rsidRPr="00D43FFC" w:rsidRDefault="009B335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②</w:t>
      </w:r>
      <w:r w:rsidR="0096522C" w:rsidRPr="00D43FFC">
        <w:rPr>
          <w:rFonts w:asciiTheme="minorEastAsia" w:eastAsiaTheme="minorEastAsia" w:hAnsiTheme="minorEastAsia" w:hint="eastAsia"/>
          <w:sz w:val="28"/>
          <w:szCs w:val="28"/>
        </w:rPr>
        <w:t>报价供应商应具有合法的营业执照（提供营业执照复印件加盖公章）；</w:t>
      </w:r>
    </w:p>
    <w:p w:rsidR="0096522C" w:rsidRPr="00D43FFC" w:rsidRDefault="009B335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③</w:t>
      </w:r>
      <w:r w:rsidR="0096522C" w:rsidRPr="00D43FFC">
        <w:rPr>
          <w:rFonts w:asciiTheme="minorEastAsia" w:eastAsiaTheme="minorEastAsia" w:hAnsiTheme="minorEastAsia" w:hint="eastAsia"/>
          <w:sz w:val="28"/>
          <w:szCs w:val="28"/>
        </w:rPr>
        <w:t>投标人提供的投标产品具有2023年以来质量监督检测中心出具的检验报告（提供检测报告复印件加盖公章）；</w:t>
      </w:r>
    </w:p>
    <w:p w:rsidR="0096522C" w:rsidRPr="00D43FFC" w:rsidRDefault="009B335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④</w:t>
      </w:r>
      <w:r w:rsidR="0096522C" w:rsidRPr="00D43FFC">
        <w:rPr>
          <w:rFonts w:asciiTheme="minorEastAsia" w:eastAsiaTheme="minorEastAsia" w:hAnsiTheme="minorEastAsia" w:hint="eastAsia"/>
          <w:sz w:val="28"/>
          <w:szCs w:val="28"/>
        </w:rPr>
        <w:t>投标人具有有关卫生行政部门颁发的涉及饮用水卫生安全产品卫生许可证批件或具有2023年度以来省级及以上卫生检疫机构出具的证明其产品通过《生活饮用水输配水设备及防护材料卫生安全评价规范》的检验报告（提供检验报告复印件加盖公章）；</w:t>
      </w:r>
    </w:p>
    <w:p w:rsidR="0096522C" w:rsidRPr="00D43FFC" w:rsidRDefault="009B335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⑤</w:t>
      </w:r>
      <w:r w:rsidR="0096522C" w:rsidRPr="00D43FFC">
        <w:rPr>
          <w:rFonts w:asciiTheme="minorEastAsia" w:eastAsiaTheme="minorEastAsia" w:hAnsiTheme="minorEastAsia" w:hint="eastAsia"/>
          <w:sz w:val="28"/>
          <w:szCs w:val="28"/>
        </w:rPr>
        <w:t>投标人具有省级及以上质量监督局颁发的《中华人民共和国特种设备生产（或制造）许可证》压力管道管子B 级证书（不锈钢焊接钢管）及压力管道管件（有缝管件）B2 级证书（提供证书复印件加盖公章）；</w:t>
      </w:r>
    </w:p>
    <w:p w:rsidR="0096522C" w:rsidRPr="00D43FFC" w:rsidRDefault="0096522C" w:rsidP="008E30BE">
      <w:pPr>
        <w:snapToGrid w:val="0"/>
        <w:spacing w:line="440" w:lineRule="exact"/>
        <w:ind w:firstLineChars="147" w:firstLine="412"/>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4.本项目招标不接受联合体投标。</w:t>
      </w:r>
    </w:p>
    <w:p w:rsidR="007B64E2" w:rsidRPr="00D43FFC" w:rsidRDefault="0096522C" w:rsidP="008E30BE">
      <w:pPr>
        <w:snapToGrid w:val="0"/>
        <w:spacing w:line="440" w:lineRule="exact"/>
        <w:ind w:firstLineChars="147" w:firstLine="413"/>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lastRenderedPageBreak/>
        <w:t>二、本项目</w:t>
      </w:r>
      <w:r w:rsidR="00D6606A" w:rsidRPr="00D43FFC">
        <w:rPr>
          <w:rFonts w:asciiTheme="minorEastAsia" w:eastAsiaTheme="minorEastAsia" w:hAnsiTheme="minorEastAsia" w:hint="eastAsia"/>
          <w:b/>
          <w:sz w:val="28"/>
          <w:szCs w:val="28"/>
        </w:rPr>
        <w:t>采购需求</w:t>
      </w:r>
    </w:p>
    <w:p w:rsidR="00D6606A" w:rsidRPr="00D43FFC" w:rsidRDefault="00D6606A" w:rsidP="008E30BE">
      <w:pPr>
        <w:pStyle w:val="a0"/>
        <w:spacing w:line="440" w:lineRule="exact"/>
      </w:pPr>
      <w:r w:rsidRPr="00D43FFC">
        <w:rPr>
          <w:rFonts w:hint="eastAsia"/>
        </w:rPr>
        <w:t>（一）采购货物清单</w:t>
      </w:r>
    </w:p>
    <w:tbl>
      <w:tblPr>
        <w:tblW w:w="9583" w:type="dxa"/>
        <w:jc w:val="center"/>
        <w:tblInd w:w="-56" w:type="dxa"/>
        <w:tblLayout w:type="fixed"/>
        <w:tblLook w:val="04A0"/>
      </w:tblPr>
      <w:tblGrid>
        <w:gridCol w:w="611"/>
        <w:gridCol w:w="2877"/>
        <w:gridCol w:w="1701"/>
        <w:gridCol w:w="709"/>
        <w:gridCol w:w="708"/>
        <w:gridCol w:w="1560"/>
        <w:gridCol w:w="1417"/>
      </w:tblGrid>
      <w:tr w:rsidR="008D6908" w:rsidRPr="00D43FFC" w:rsidTr="008D6908">
        <w:trPr>
          <w:trHeight w:val="800"/>
          <w:jc w:val="center"/>
        </w:trPr>
        <w:tc>
          <w:tcPr>
            <w:tcW w:w="611" w:type="dxa"/>
            <w:tcBorders>
              <w:top w:val="single" w:sz="4" w:space="0" w:color="000000"/>
              <w:left w:val="single" w:sz="4" w:space="0" w:color="000000"/>
              <w:bottom w:val="nil"/>
              <w:right w:val="single" w:sz="4" w:space="0" w:color="000000"/>
            </w:tcBorders>
            <w:shd w:val="clear" w:color="auto" w:fill="auto"/>
            <w:noWrap/>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序号</w:t>
            </w:r>
          </w:p>
        </w:tc>
        <w:tc>
          <w:tcPr>
            <w:tcW w:w="2877" w:type="dxa"/>
            <w:tcBorders>
              <w:top w:val="single" w:sz="4" w:space="0" w:color="000000"/>
              <w:left w:val="single" w:sz="4" w:space="0" w:color="000000"/>
              <w:bottom w:val="nil"/>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物品名称</w:t>
            </w:r>
          </w:p>
        </w:tc>
        <w:tc>
          <w:tcPr>
            <w:tcW w:w="1701" w:type="dxa"/>
            <w:tcBorders>
              <w:top w:val="single" w:sz="4" w:space="0" w:color="000000"/>
              <w:left w:val="single" w:sz="4" w:space="0" w:color="000000"/>
              <w:bottom w:val="nil"/>
              <w:right w:val="nil"/>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规格/型号</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数量</w:t>
            </w:r>
          </w:p>
        </w:tc>
        <w:tc>
          <w:tcPr>
            <w:tcW w:w="708" w:type="dxa"/>
            <w:tcBorders>
              <w:top w:val="single" w:sz="4" w:space="0" w:color="000000"/>
              <w:left w:val="single" w:sz="4" w:space="0" w:color="000000"/>
              <w:bottom w:val="nil"/>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单位</w:t>
            </w:r>
          </w:p>
        </w:tc>
        <w:tc>
          <w:tcPr>
            <w:tcW w:w="1560" w:type="dxa"/>
            <w:tcBorders>
              <w:top w:val="single" w:sz="4" w:space="0" w:color="000000"/>
              <w:left w:val="single" w:sz="4" w:space="0" w:color="000000"/>
              <w:bottom w:val="nil"/>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分项综合</w:t>
            </w:r>
            <w:r w:rsidRPr="00D43FFC">
              <w:rPr>
                <w:rFonts w:asciiTheme="majorEastAsia" w:eastAsiaTheme="majorEastAsia" w:hAnsiTheme="majorEastAsia" w:cs="仿宋" w:hint="eastAsia"/>
                <w:b/>
                <w:bCs/>
                <w:color w:val="000000"/>
                <w:kern w:val="0"/>
                <w:szCs w:val="21"/>
              </w:rPr>
              <w:br/>
              <w:t>单价限价（元）</w:t>
            </w:r>
          </w:p>
        </w:tc>
        <w:tc>
          <w:tcPr>
            <w:tcW w:w="1417" w:type="dxa"/>
            <w:tcBorders>
              <w:top w:val="single" w:sz="4" w:space="0" w:color="000000"/>
              <w:left w:val="single" w:sz="4" w:space="0" w:color="000000"/>
              <w:bottom w:val="nil"/>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分项总价限价（元）</w:t>
            </w:r>
          </w:p>
        </w:tc>
      </w:tr>
      <w:tr w:rsidR="008D6908" w:rsidRPr="00D43FFC" w:rsidTr="008D6908">
        <w:trPr>
          <w:trHeight w:val="50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kern w:val="0"/>
                <w:szCs w:val="21"/>
              </w:rPr>
              <w:t>1</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薄壁不锈钢管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1698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color w:val="000000"/>
                <w:szCs w:val="21"/>
              </w:rPr>
              <w:t>50.24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85313.18</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薄壁不锈钢管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72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color w:val="000000"/>
                <w:szCs w:val="21"/>
              </w:rPr>
              <w:t>20.73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1492.56</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3</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可锁式闸阀（甲供）</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48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只</w:t>
            </w:r>
          </w:p>
        </w:tc>
        <w:tc>
          <w:tcPr>
            <w:tcW w:w="1560" w:type="dxa"/>
            <w:vMerge w:val="restart"/>
            <w:tcBorders>
              <w:top w:val="single" w:sz="4" w:space="0" w:color="000000"/>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color w:val="000000"/>
                <w:szCs w:val="21"/>
              </w:rPr>
              <w:t>143909.00</w:t>
            </w:r>
          </w:p>
        </w:tc>
        <w:tc>
          <w:tcPr>
            <w:tcW w:w="1417" w:type="dxa"/>
            <w:vMerge w:val="restart"/>
            <w:tcBorders>
              <w:top w:val="single" w:sz="4" w:space="0" w:color="000000"/>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color w:val="000000"/>
                <w:szCs w:val="21"/>
              </w:rPr>
              <w:t>143909.00</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4</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可锁式闸阀（甲供）</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859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1560"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c>
          <w:tcPr>
            <w:tcW w:w="1417"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5</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tabs>
                <w:tab w:val="left" w:pos="664"/>
                <w:tab w:val="center" w:pos="1543"/>
              </w:tabs>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截止止回阀（甲供）</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859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1560"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c>
          <w:tcPr>
            <w:tcW w:w="1417"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6</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tabs>
                <w:tab w:val="left" w:pos="664"/>
                <w:tab w:val="center" w:pos="1543"/>
              </w:tabs>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支管减压阀（甲供）</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628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1560"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c>
          <w:tcPr>
            <w:tcW w:w="1417"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7</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tabs>
                <w:tab w:val="left" w:pos="664"/>
                <w:tab w:val="center" w:pos="1543"/>
              </w:tabs>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自动排气阀（甲供）</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48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1560"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c>
          <w:tcPr>
            <w:tcW w:w="1417"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8</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tabs>
                <w:tab w:val="left" w:pos="664"/>
                <w:tab w:val="center" w:pos="1543"/>
              </w:tabs>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法兰式衬胶蝶阀（甲供）</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40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1560"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c>
          <w:tcPr>
            <w:tcW w:w="1417" w:type="dxa"/>
            <w:vMerge/>
            <w:tcBorders>
              <w:left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9</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远传水表（甲供）</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859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1560" w:type="dxa"/>
            <w:vMerge/>
            <w:tcBorders>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c>
          <w:tcPr>
            <w:tcW w:w="1417" w:type="dxa"/>
            <w:vMerge/>
            <w:tcBorders>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10</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不锈钢卡压式分水器</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DN50*20（2孔）</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color w:val="000000"/>
                <w:szCs w:val="21"/>
              </w:rPr>
              <w:t>126.16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378.47</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11</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不锈钢卡压式分水器</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DN50*20（3孔）</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38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color w:val="000000"/>
                <w:szCs w:val="21"/>
              </w:rPr>
              <w:t>179.01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6802.38</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12</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不锈钢卡压式分水器</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DN50*20（4孔）</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184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color w:val="000000"/>
                <w:szCs w:val="21"/>
              </w:rPr>
              <w:t>231.85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42660.40</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13</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薄壁不锈钢卡压式弯头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DN50*90°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83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color w:val="000000"/>
                <w:szCs w:val="21"/>
              </w:rPr>
              <w:t>49.53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4111.27</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14</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薄壁不锈钢卡压式B型弯头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DN50*90°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24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51.94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1246.64</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15</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薄壁不锈钢卡压式B型弯头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DN50*45°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160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51.75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8280.53</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16</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薄壁不锈钢卡压式弯头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DN50*45°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160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38.28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6124.80</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17</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薄壁不锈钢六角</w:t>
            </w:r>
            <w:proofErr w:type="gramStart"/>
            <w:r w:rsidRPr="00D43FFC">
              <w:rPr>
                <w:rFonts w:asciiTheme="majorEastAsia" w:eastAsiaTheme="majorEastAsia" w:hAnsiTheme="majorEastAsia" w:hint="eastAsia"/>
                <w:szCs w:val="21"/>
              </w:rPr>
              <w:t>双外丝</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1484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9.18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13623.12</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18</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薄壁不锈钢卡压法兰</w:t>
            </w:r>
          </w:p>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转换接头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80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264.90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21191.73</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19</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w:t>
            </w:r>
            <w:proofErr w:type="gramStart"/>
            <w:r w:rsidRPr="00D43FFC">
              <w:rPr>
                <w:rFonts w:asciiTheme="majorEastAsia" w:eastAsiaTheme="majorEastAsia" w:hAnsiTheme="majorEastAsia" w:hint="eastAsia"/>
                <w:szCs w:val="21"/>
              </w:rPr>
              <w:t>卡压异径直</w:t>
            </w:r>
            <w:proofErr w:type="gramEnd"/>
            <w:r w:rsidRPr="00D43FFC">
              <w:rPr>
                <w:rFonts w:asciiTheme="majorEastAsia" w:eastAsiaTheme="majorEastAsia" w:hAnsiTheme="majorEastAsia" w:hint="eastAsia"/>
                <w:szCs w:val="21"/>
              </w:rPr>
              <w:t>接头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40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31.78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1271.20</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20</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w:t>
            </w:r>
            <w:proofErr w:type="gramStart"/>
            <w:r w:rsidRPr="00D43FFC">
              <w:rPr>
                <w:rFonts w:asciiTheme="majorEastAsia" w:eastAsiaTheme="majorEastAsia" w:hAnsiTheme="majorEastAsia" w:hint="eastAsia"/>
                <w:szCs w:val="21"/>
              </w:rPr>
              <w:t>压内丝直接头</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25</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63.51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1587.83</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21</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w:t>
            </w:r>
            <w:proofErr w:type="gramStart"/>
            <w:r w:rsidRPr="00D43FFC">
              <w:rPr>
                <w:rFonts w:asciiTheme="majorEastAsia" w:eastAsiaTheme="majorEastAsia" w:hAnsiTheme="majorEastAsia" w:hint="eastAsia"/>
                <w:szCs w:val="21"/>
              </w:rPr>
              <w:t>压内丝直接头</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70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21.70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1519.00</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22</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w:t>
            </w:r>
            <w:proofErr w:type="gramStart"/>
            <w:r w:rsidRPr="00D43FFC">
              <w:rPr>
                <w:rFonts w:asciiTheme="majorEastAsia" w:eastAsiaTheme="majorEastAsia" w:hAnsiTheme="majorEastAsia" w:hint="eastAsia"/>
                <w:szCs w:val="21"/>
              </w:rPr>
              <w:t>压外丝直接头</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21.81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1090.33</w:t>
            </w:r>
          </w:p>
        </w:tc>
      </w:tr>
      <w:tr w:rsidR="008D6908" w:rsidRPr="00D43FFC" w:rsidTr="008D6908">
        <w:trPr>
          <w:trHeight w:val="42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23</w:t>
            </w:r>
          </w:p>
        </w:tc>
        <w:tc>
          <w:tcPr>
            <w:tcW w:w="2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薄壁不锈钢卡压等径直接头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403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25.77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908" w:rsidRPr="00D43FFC" w:rsidRDefault="008D6908" w:rsidP="008E30BE">
            <w:pPr>
              <w:spacing w:line="440" w:lineRule="exact"/>
              <w:jc w:val="center"/>
              <w:rPr>
                <w:rFonts w:asciiTheme="majorEastAsia" w:eastAsiaTheme="majorEastAsia" w:hAnsiTheme="majorEastAsia"/>
                <w:color w:val="000000"/>
                <w:szCs w:val="21"/>
              </w:rPr>
            </w:pPr>
            <w:r w:rsidRPr="00D43FFC">
              <w:rPr>
                <w:rFonts w:asciiTheme="majorEastAsia" w:eastAsiaTheme="majorEastAsia" w:hAnsiTheme="majorEastAsia" w:hint="eastAsia"/>
                <w:color w:val="000000"/>
                <w:szCs w:val="21"/>
              </w:rPr>
              <w:t>10383.97</w:t>
            </w:r>
          </w:p>
        </w:tc>
      </w:tr>
      <w:tr w:rsidR="008D6908" w:rsidRPr="00D43FFC" w:rsidTr="008D6908">
        <w:trPr>
          <w:trHeight w:val="600"/>
          <w:jc w:val="center"/>
        </w:trPr>
        <w:tc>
          <w:tcPr>
            <w:tcW w:w="816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szCs w:val="21"/>
              </w:rPr>
              <w:t>总价最高限价</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908" w:rsidRPr="00D43FFC" w:rsidRDefault="008D6908" w:rsidP="008E30BE">
            <w:pPr>
              <w:widowControl/>
              <w:spacing w:line="440" w:lineRule="exact"/>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szCs w:val="21"/>
              </w:rPr>
              <w:t>350986.42</w:t>
            </w:r>
          </w:p>
        </w:tc>
      </w:tr>
    </w:tbl>
    <w:p w:rsidR="00052B14" w:rsidRPr="00D43FFC" w:rsidRDefault="0096522C" w:rsidP="008E30BE">
      <w:pPr>
        <w:snapToGrid w:val="0"/>
        <w:spacing w:line="440" w:lineRule="exact"/>
        <w:ind w:firstLineChars="198" w:firstLine="557"/>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t>备注：1、</w:t>
      </w:r>
      <w:r w:rsidR="00052B14" w:rsidRPr="00D43FFC">
        <w:rPr>
          <w:rFonts w:asciiTheme="minorEastAsia" w:eastAsiaTheme="minorEastAsia" w:hAnsiTheme="minorEastAsia" w:hint="eastAsia"/>
          <w:b/>
          <w:sz w:val="28"/>
          <w:szCs w:val="28"/>
        </w:rPr>
        <w:t>上述序号3--序号9中的货物均由采购人提供，供应商负</w:t>
      </w:r>
      <w:r w:rsidR="00052B14" w:rsidRPr="00D43FFC">
        <w:rPr>
          <w:rFonts w:asciiTheme="minorEastAsia" w:eastAsiaTheme="minorEastAsia" w:hAnsiTheme="minorEastAsia" w:hint="eastAsia"/>
          <w:b/>
          <w:sz w:val="28"/>
          <w:szCs w:val="28"/>
        </w:rPr>
        <w:lastRenderedPageBreak/>
        <w:t>责安装。</w:t>
      </w:r>
    </w:p>
    <w:p w:rsidR="00052B14" w:rsidRPr="00D43FFC" w:rsidRDefault="00052B14" w:rsidP="008E30BE">
      <w:pPr>
        <w:snapToGrid w:val="0"/>
        <w:spacing w:line="440" w:lineRule="exact"/>
        <w:ind w:firstLineChars="198" w:firstLine="557"/>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t>2.本项目核心产品：薄壁不锈钢管DN50。</w:t>
      </w:r>
    </w:p>
    <w:p w:rsidR="00052B14" w:rsidRPr="00D43FFC" w:rsidRDefault="00052B14" w:rsidP="008E30BE">
      <w:pPr>
        <w:snapToGrid w:val="0"/>
        <w:spacing w:line="440" w:lineRule="exact"/>
        <w:ind w:firstLineChars="198" w:firstLine="557"/>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t>3.所有设备参数为最低要求，不允许负偏离，否则视为无效报价。</w:t>
      </w:r>
    </w:p>
    <w:p w:rsidR="00052B14" w:rsidRPr="00D43FFC" w:rsidRDefault="00052B14" w:rsidP="008E30BE">
      <w:pPr>
        <w:snapToGrid w:val="0"/>
        <w:spacing w:line="440" w:lineRule="exact"/>
        <w:ind w:firstLineChars="198" w:firstLine="557"/>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t>4.各投标人每项的分项综合单价报价与分项综合单价限价相比的</w:t>
      </w:r>
      <w:proofErr w:type="gramStart"/>
      <w:r w:rsidRPr="00D43FFC">
        <w:rPr>
          <w:rFonts w:asciiTheme="minorEastAsia" w:eastAsiaTheme="minorEastAsia" w:hAnsiTheme="minorEastAsia" w:hint="eastAsia"/>
          <w:b/>
          <w:sz w:val="28"/>
          <w:szCs w:val="28"/>
        </w:rPr>
        <w:t>下浮率</w:t>
      </w:r>
      <w:proofErr w:type="gramEnd"/>
      <w:r w:rsidRPr="00D43FFC">
        <w:rPr>
          <w:rFonts w:asciiTheme="minorEastAsia" w:eastAsiaTheme="minorEastAsia" w:hAnsiTheme="minorEastAsia" w:hint="eastAsia"/>
          <w:b/>
          <w:sz w:val="28"/>
          <w:szCs w:val="28"/>
        </w:rPr>
        <w:t>必须一致，否则，作无效标处理。</w:t>
      </w:r>
    </w:p>
    <w:p w:rsidR="00052B14" w:rsidRPr="00D43FFC" w:rsidRDefault="00052B14" w:rsidP="008E30BE">
      <w:pPr>
        <w:snapToGrid w:val="0"/>
        <w:spacing w:line="440" w:lineRule="exact"/>
        <w:ind w:firstLineChars="198" w:firstLine="557"/>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t>5.本项目中标后合同总价一次性包死，无论采购数量增减及其他任何原因均不做调整。供应商可自行前往项目现场探勘，充分了解项目情况后再进行报价。</w:t>
      </w:r>
    </w:p>
    <w:p w:rsidR="00D6606A" w:rsidRPr="00D43FFC" w:rsidRDefault="00D6606A" w:rsidP="008E30BE">
      <w:pPr>
        <w:widowControl/>
        <w:spacing w:line="440" w:lineRule="exact"/>
        <w:ind w:firstLineChars="200" w:firstLine="560"/>
        <w:jc w:val="left"/>
        <w:rPr>
          <w:rFonts w:asciiTheme="majorEastAsia" w:eastAsiaTheme="majorEastAsia" w:hAnsiTheme="majorEastAsia" w:cs="仿宋"/>
          <w:color w:val="000000"/>
          <w:kern w:val="0"/>
          <w:sz w:val="28"/>
          <w:szCs w:val="28"/>
        </w:rPr>
      </w:pPr>
      <w:r w:rsidRPr="00D43FFC">
        <w:rPr>
          <w:rFonts w:asciiTheme="majorEastAsia" w:eastAsiaTheme="majorEastAsia" w:hAnsiTheme="majorEastAsia" w:cs="方正仿宋_GBK" w:hint="eastAsia"/>
          <w:sz w:val="28"/>
          <w:szCs w:val="28"/>
        </w:rPr>
        <w:t>（二）材料标准及要求</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1、所有产品必须满足于现行以下国家执行标准：</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①《流体输送用不锈钢焊接钢管》GB/T 12771-20108</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②《不锈钢卡压式管件组  第1 部分：卡压式管件》GB/T 19228.1-2011《不锈钢卡压式管件组  第2 部分：连接用薄壁不锈钢管及配件》GB/T 19228.2-2011《不锈钢卡压式管件组第3 部分：形橡胶密封圈》GB/T 19228.3-2012</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③《薄壁不锈钢水管》CJ/T 151－2016</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④《薄壁不锈钢卡压式和沟槽式管件》CJ/T 152-2016</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⑤《薄壁不锈钢管及配件道技术规范》GB/T 29038－2012</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⑥《建筑给水薄壁不锈钢管及配件管道工程技术规程》CECS 153</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⑦《建筑给水金属管道安装----薄壁不锈钢管及配件》10S407-2</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⑧《直饮水管道系统技术规程》CJJ110－2016</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2、管道的管材管件以及密封圈等均应符合现行国家标准《生活饮用水输配水设备及防护材料卫生安全评价规范》（2001）的要求。</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3、薄壁不锈钢管及配件材、管件必须采用的不锈钢材料牌号为：不得低于30408(06Cr19Ni10)材质，2B 级光亮表面；</w:t>
      </w:r>
      <w:r w:rsidRPr="00D43FFC">
        <w:rPr>
          <w:rFonts w:asciiTheme="majorEastAsia" w:eastAsiaTheme="majorEastAsia" w:hAnsiTheme="majorEastAsia" w:cs="宋体" w:hint="eastAsia"/>
          <w:b/>
          <w:sz w:val="28"/>
          <w:szCs w:val="28"/>
        </w:rPr>
        <w:t>管材、管件的原材料太钢、宝钢、浦</w:t>
      </w:r>
      <w:proofErr w:type="gramStart"/>
      <w:r w:rsidRPr="00D43FFC">
        <w:rPr>
          <w:rFonts w:asciiTheme="majorEastAsia" w:eastAsiaTheme="majorEastAsia" w:hAnsiTheme="majorEastAsia" w:cs="宋体" w:hint="eastAsia"/>
          <w:b/>
          <w:sz w:val="28"/>
          <w:szCs w:val="28"/>
        </w:rPr>
        <w:t>项生产</w:t>
      </w:r>
      <w:proofErr w:type="gramEnd"/>
      <w:r w:rsidRPr="00D43FFC">
        <w:rPr>
          <w:rFonts w:asciiTheme="majorEastAsia" w:eastAsiaTheme="majorEastAsia" w:hAnsiTheme="majorEastAsia" w:cs="宋体" w:hint="eastAsia"/>
          <w:b/>
          <w:sz w:val="28"/>
          <w:szCs w:val="28"/>
        </w:rPr>
        <w:t>的不锈钢卷板（投标时须明确标明原材料生产厂家）</w:t>
      </w:r>
      <w:r w:rsidRPr="00D43FFC">
        <w:rPr>
          <w:rFonts w:asciiTheme="majorEastAsia" w:eastAsiaTheme="majorEastAsia" w:hAnsiTheme="majorEastAsia" w:cs="宋体" w:hint="eastAsia"/>
          <w:sz w:val="28"/>
          <w:szCs w:val="28"/>
        </w:rPr>
        <w:t>，不得使用小钢厂改轧料做生产原料；管材的力学性能应满足抗拉强度≥520MPa，热处理状态断后伸长率≥35%。原材料的化学成分应符合国家标准的规定。压力等级≥1.6MPa。</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4、</w:t>
      </w:r>
      <w:r w:rsidRPr="00D43FFC">
        <w:rPr>
          <w:rFonts w:asciiTheme="majorEastAsia" w:eastAsiaTheme="majorEastAsia" w:hAnsiTheme="majorEastAsia" w:cs="宋体" w:hint="eastAsia"/>
          <w:b/>
          <w:sz w:val="28"/>
          <w:szCs w:val="28"/>
        </w:rPr>
        <w:t>密封圈：应与所选定的管道连接方式匹配,密封圈材质采用三元乙丙（EPDM），并提供相应的检测报告。</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lastRenderedPageBreak/>
        <w:t>5、薄壁不锈钢管及配件执行CJ/T 151－2016 标准，选用I 系列,管外径D(mm)须为18、22、28、35、42、54、63.5、76.1、88.9、108且符合国家标准要求的偏差，具体对应口径及外径及壁厚以下表为准</w:t>
      </w:r>
      <w:proofErr w:type="gramStart"/>
      <w:r w:rsidRPr="00D43FFC">
        <w:rPr>
          <w:rFonts w:asciiTheme="majorEastAsia" w:eastAsiaTheme="majorEastAsia" w:hAnsiTheme="majorEastAsia" w:cs="宋体" w:hint="eastAsia"/>
          <w:sz w:val="28"/>
          <w:szCs w:val="28"/>
        </w:rPr>
        <w:t>”</w:t>
      </w:r>
      <w:proofErr w:type="gramEnd"/>
      <w:r w:rsidRPr="00D43FFC">
        <w:rPr>
          <w:rFonts w:asciiTheme="majorEastAsia" w:eastAsiaTheme="majorEastAsia" w:hAnsiTheme="majorEastAsia" w:cs="宋体" w:hint="eastAsia"/>
          <w:sz w:val="28"/>
          <w:szCs w:val="28"/>
        </w:rPr>
        <w:t>。</w:t>
      </w:r>
    </w:p>
    <w:tbl>
      <w:tblPr>
        <w:tblStyle w:val="110"/>
        <w:tblW w:w="0" w:type="auto"/>
        <w:tblLook w:val="04A0"/>
      </w:tblPr>
      <w:tblGrid>
        <w:gridCol w:w="2448"/>
        <w:gridCol w:w="2067"/>
        <w:gridCol w:w="2068"/>
        <w:gridCol w:w="2314"/>
      </w:tblGrid>
      <w:tr w:rsidR="00D6606A" w:rsidRPr="00D43FFC" w:rsidTr="00D6606A">
        <w:trPr>
          <w:trHeight w:val="376"/>
        </w:trPr>
        <w:tc>
          <w:tcPr>
            <w:tcW w:w="2448"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szCs w:val="21"/>
              </w:rPr>
              <w:t>材料名称</w:t>
            </w:r>
          </w:p>
        </w:tc>
        <w:tc>
          <w:tcPr>
            <w:tcW w:w="2067"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szCs w:val="21"/>
              </w:rPr>
              <w:t>规格</w:t>
            </w:r>
          </w:p>
        </w:tc>
        <w:tc>
          <w:tcPr>
            <w:tcW w:w="2068"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szCs w:val="21"/>
              </w:rPr>
              <w:t>外径</w:t>
            </w:r>
            <w:r w:rsidRPr="00D43FFC">
              <w:rPr>
                <w:rFonts w:asciiTheme="majorEastAsia" w:eastAsiaTheme="majorEastAsia" w:hAnsiTheme="majorEastAsia" w:cs="宋体" w:hint="eastAsia"/>
                <w:szCs w:val="21"/>
              </w:rPr>
              <w:t>（mm）</w:t>
            </w:r>
          </w:p>
        </w:tc>
        <w:tc>
          <w:tcPr>
            <w:tcW w:w="2314"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szCs w:val="21"/>
              </w:rPr>
              <w:t>厚壁</w:t>
            </w:r>
            <w:r w:rsidRPr="00D43FFC">
              <w:rPr>
                <w:rFonts w:asciiTheme="majorEastAsia" w:eastAsiaTheme="majorEastAsia" w:hAnsiTheme="majorEastAsia" w:cs="宋体" w:hint="eastAsia"/>
                <w:szCs w:val="21"/>
              </w:rPr>
              <w:t>(mm)</w:t>
            </w:r>
          </w:p>
        </w:tc>
      </w:tr>
      <w:tr w:rsidR="00D6606A" w:rsidRPr="00D43FFC" w:rsidTr="00D6606A">
        <w:trPr>
          <w:trHeight w:val="364"/>
        </w:trPr>
        <w:tc>
          <w:tcPr>
            <w:tcW w:w="2448" w:type="dxa"/>
            <w:vMerge w:val="restart"/>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薄壁不锈钢卡压式管</w:t>
            </w:r>
          </w:p>
        </w:tc>
        <w:tc>
          <w:tcPr>
            <w:tcW w:w="2067"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kern w:val="0"/>
                <w:szCs w:val="21"/>
              </w:rPr>
              <w:t>DN15</w:t>
            </w:r>
          </w:p>
        </w:tc>
        <w:tc>
          <w:tcPr>
            <w:tcW w:w="2068"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kern w:val="0"/>
                <w:szCs w:val="21"/>
              </w:rPr>
              <w:t>18</w:t>
            </w:r>
          </w:p>
        </w:tc>
        <w:tc>
          <w:tcPr>
            <w:tcW w:w="2314"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kern w:val="0"/>
                <w:szCs w:val="21"/>
              </w:rPr>
              <w:t>1.0</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0.1</w:t>
            </w:r>
          </w:p>
        </w:tc>
      </w:tr>
      <w:tr w:rsidR="00D6606A" w:rsidRPr="00D43FFC" w:rsidTr="00D6606A">
        <w:trPr>
          <w:trHeight w:val="130"/>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kern w:val="0"/>
                <w:szCs w:val="21"/>
              </w:rPr>
              <w:t>DN20</w:t>
            </w:r>
          </w:p>
        </w:tc>
        <w:tc>
          <w:tcPr>
            <w:tcW w:w="2068"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kern w:val="0"/>
                <w:szCs w:val="21"/>
              </w:rPr>
              <w:t>22</w:t>
            </w:r>
          </w:p>
        </w:tc>
        <w:tc>
          <w:tcPr>
            <w:tcW w:w="2314" w:type="dxa"/>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kern w:val="0"/>
                <w:szCs w:val="21"/>
              </w:rPr>
              <w:t>1.2</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0.12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DN25</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28</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1.2</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0.12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DN32</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35</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1.5</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0.15</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DN40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42</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1.5</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0.15</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DN50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54</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1.5</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0.15</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DN60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63.5</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1.5</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0.15</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DN65</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76.1</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2.0</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DN80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88.9</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2.0</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DN100</w:t>
            </w:r>
          </w:p>
        </w:tc>
        <w:tc>
          <w:tcPr>
            <w:tcW w:w="2068" w:type="dxa"/>
            <w:vAlign w:val="center"/>
          </w:tcPr>
          <w:p w:rsidR="00D6606A" w:rsidRPr="00D43FFC" w:rsidRDefault="00D6606A" w:rsidP="008E30BE">
            <w:pPr>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108</w:t>
            </w:r>
          </w:p>
        </w:tc>
        <w:tc>
          <w:tcPr>
            <w:tcW w:w="2314" w:type="dxa"/>
            <w:vAlign w:val="center"/>
          </w:tcPr>
          <w:p w:rsidR="00D6606A" w:rsidRPr="00D43FFC" w:rsidRDefault="00D6606A"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kern w:val="0"/>
                <w:szCs w:val="21"/>
              </w:rPr>
              <w:t>2.0</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0.2</w:t>
            </w:r>
          </w:p>
        </w:tc>
      </w:tr>
      <w:tr w:rsidR="00D6606A" w:rsidRPr="00D43FFC" w:rsidTr="00D6606A">
        <w:trPr>
          <w:trHeight w:val="247"/>
        </w:trPr>
        <w:tc>
          <w:tcPr>
            <w:tcW w:w="2448" w:type="dxa"/>
            <w:vMerge w:val="restart"/>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kern w:val="0"/>
                <w:szCs w:val="21"/>
              </w:rPr>
              <w:t>薄壁不锈钢沟槽式管</w:t>
            </w: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DN125</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133</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2.5</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0.3</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DN150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159</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2.5</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0.3</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DN200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219</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3.0</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0.3</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DN250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273</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4.0</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0.3</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DN300</w:t>
            </w:r>
          </w:p>
        </w:tc>
        <w:tc>
          <w:tcPr>
            <w:tcW w:w="2068" w:type="dxa"/>
            <w:vAlign w:val="center"/>
          </w:tcPr>
          <w:p w:rsidR="00D6606A" w:rsidRPr="00D43FFC" w:rsidRDefault="00D6606A" w:rsidP="008E30BE">
            <w:pPr>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325</w:t>
            </w:r>
          </w:p>
        </w:tc>
        <w:tc>
          <w:tcPr>
            <w:tcW w:w="2314" w:type="dxa"/>
            <w:vAlign w:val="center"/>
          </w:tcPr>
          <w:p w:rsidR="00D6606A" w:rsidRPr="00D43FFC" w:rsidRDefault="00D6606A"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kern w:val="0"/>
                <w:szCs w:val="21"/>
              </w:rPr>
              <w:t>4.0</w:t>
            </w:r>
            <w:r w:rsidRPr="00D43FFC">
              <w:rPr>
                <w:rFonts w:asciiTheme="majorEastAsia" w:eastAsiaTheme="majorEastAsia" w:hAnsiTheme="majorEastAsia" w:cs="宋体" w:hint="eastAsia"/>
                <w:kern w:val="0"/>
                <w:szCs w:val="21"/>
              </w:rPr>
              <w:t>±</w:t>
            </w:r>
            <w:r w:rsidRPr="00D43FFC">
              <w:rPr>
                <w:rFonts w:asciiTheme="majorEastAsia" w:eastAsiaTheme="majorEastAsia" w:hAnsiTheme="majorEastAsia" w:cs="宋体"/>
                <w:kern w:val="0"/>
                <w:szCs w:val="21"/>
              </w:rPr>
              <w:t>0.3</w:t>
            </w:r>
          </w:p>
        </w:tc>
      </w:tr>
      <w:tr w:rsidR="00D6606A" w:rsidRPr="00D43FFC" w:rsidTr="00D6606A">
        <w:trPr>
          <w:trHeight w:val="235"/>
        </w:trPr>
        <w:tc>
          <w:tcPr>
            <w:tcW w:w="2448" w:type="dxa"/>
            <w:vMerge w:val="restart"/>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kern w:val="0"/>
                <w:szCs w:val="21"/>
              </w:rPr>
              <w:t>薄壁不锈钢卡压式管</w:t>
            </w:r>
          </w:p>
        </w:tc>
        <w:tc>
          <w:tcPr>
            <w:tcW w:w="2067" w:type="dxa"/>
            <w:vAlign w:val="center"/>
          </w:tcPr>
          <w:p w:rsidR="00D6606A" w:rsidRPr="00D43FFC" w:rsidRDefault="00D6606A" w:rsidP="008E30BE">
            <w:pPr>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DN15</w:t>
            </w:r>
          </w:p>
        </w:tc>
        <w:tc>
          <w:tcPr>
            <w:tcW w:w="2068" w:type="dxa"/>
            <w:vAlign w:val="center"/>
          </w:tcPr>
          <w:p w:rsidR="00D6606A" w:rsidRPr="00D43FFC" w:rsidRDefault="00D6606A" w:rsidP="008E30BE">
            <w:pPr>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18</w:t>
            </w:r>
          </w:p>
        </w:tc>
        <w:tc>
          <w:tcPr>
            <w:tcW w:w="2314" w:type="dxa"/>
            <w:vAlign w:val="center"/>
          </w:tcPr>
          <w:p w:rsidR="00D6606A" w:rsidRPr="00D43FFC" w:rsidRDefault="00D6606A"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kern w:val="0"/>
                <w:szCs w:val="21"/>
              </w:rPr>
              <w:t>1.0</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DN20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22</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DN25</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28</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DN32</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35</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DN40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42</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DN50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54</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1.2</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DN60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63.5</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1.3</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DN65</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76.1</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1.5</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DN80</w:t>
            </w:r>
          </w:p>
        </w:tc>
        <w:tc>
          <w:tcPr>
            <w:tcW w:w="2068"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88.9</w:t>
            </w:r>
          </w:p>
        </w:tc>
        <w:tc>
          <w:tcPr>
            <w:tcW w:w="2314" w:type="dxa"/>
            <w:vAlign w:val="center"/>
          </w:tcPr>
          <w:p w:rsidR="00D6606A" w:rsidRPr="00D43FFC" w:rsidRDefault="00D6606A" w:rsidP="008E30BE">
            <w:pPr>
              <w:autoSpaceDE w:val="0"/>
              <w:autoSpaceDN w:val="0"/>
              <w:adjustRightInd w:val="0"/>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1.5</w:t>
            </w:r>
          </w:p>
        </w:tc>
      </w:tr>
      <w:tr w:rsidR="00D6606A" w:rsidRPr="00D43FFC" w:rsidTr="00D6606A">
        <w:trPr>
          <w:trHeight w:val="113"/>
        </w:trPr>
        <w:tc>
          <w:tcPr>
            <w:tcW w:w="2448" w:type="dxa"/>
            <w:vMerge/>
            <w:vAlign w:val="center"/>
          </w:tcPr>
          <w:p w:rsidR="00D6606A" w:rsidRPr="00D43FFC" w:rsidRDefault="00D6606A" w:rsidP="008E30BE">
            <w:pPr>
              <w:spacing w:line="440" w:lineRule="exact"/>
              <w:jc w:val="center"/>
              <w:rPr>
                <w:rFonts w:asciiTheme="majorEastAsia" w:eastAsiaTheme="majorEastAsia" w:hAnsiTheme="majorEastAsia" w:cs="宋体"/>
                <w:szCs w:val="21"/>
              </w:rPr>
            </w:pPr>
          </w:p>
        </w:tc>
        <w:tc>
          <w:tcPr>
            <w:tcW w:w="2067" w:type="dxa"/>
            <w:vAlign w:val="center"/>
          </w:tcPr>
          <w:p w:rsidR="00D6606A" w:rsidRPr="00D43FFC" w:rsidRDefault="00D6606A" w:rsidP="008E30BE">
            <w:pPr>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DN100</w:t>
            </w:r>
          </w:p>
        </w:tc>
        <w:tc>
          <w:tcPr>
            <w:tcW w:w="2068" w:type="dxa"/>
            <w:vAlign w:val="center"/>
          </w:tcPr>
          <w:p w:rsidR="00D6606A" w:rsidRPr="00D43FFC" w:rsidRDefault="00D6606A" w:rsidP="008E30BE">
            <w:pPr>
              <w:spacing w:line="440" w:lineRule="exact"/>
              <w:jc w:val="center"/>
              <w:rPr>
                <w:rFonts w:asciiTheme="majorEastAsia" w:eastAsiaTheme="majorEastAsia" w:hAnsiTheme="majorEastAsia" w:cs="宋体"/>
                <w:kern w:val="0"/>
                <w:szCs w:val="21"/>
              </w:rPr>
            </w:pPr>
            <w:r w:rsidRPr="00D43FFC">
              <w:rPr>
                <w:rFonts w:asciiTheme="majorEastAsia" w:eastAsiaTheme="majorEastAsia" w:hAnsiTheme="majorEastAsia" w:cs="宋体"/>
                <w:kern w:val="0"/>
                <w:szCs w:val="21"/>
              </w:rPr>
              <w:t>108</w:t>
            </w:r>
          </w:p>
        </w:tc>
        <w:tc>
          <w:tcPr>
            <w:tcW w:w="2314" w:type="dxa"/>
            <w:vAlign w:val="center"/>
          </w:tcPr>
          <w:p w:rsidR="00D6606A" w:rsidRPr="00D43FFC" w:rsidRDefault="00D6606A" w:rsidP="008E30BE">
            <w:pPr>
              <w:spacing w:line="440" w:lineRule="exact"/>
              <w:jc w:val="center"/>
              <w:rPr>
                <w:rFonts w:asciiTheme="majorEastAsia" w:eastAsiaTheme="majorEastAsia" w:hAnsiTheme="majorEastAsia"/>
                <w:szCs w:val="21"/>
              </w:rPr>
            </w:pPr>
            <w:r w:rsidRPr="00D43FFC">
              <w:rPr>
                <w:rFonts w:asciiTheme="majorEastAsia" w:eastAsiaTheme="majorEastAsia" w:hAnsiTheme="majorEastAsia" w:cs="宋体"/>
                <w:kern w:val="0"/>
                <w:szCs w:val="21"/>
              </w:rPr>
              <w:t>1.5</w:t>
            </w:r>
          </w:p>
        </w:tc>
      </w:tr>
      <w:tr w:rsidR="00D6606A" w:rsidRPr="00D43FFC" w:rsidTr="00D6606A">
        <w:trPr>
          <w:trHeight w:val="173"/>
        </w:trPr>
        <w:tc>
          <w:tcPr>
            <w:tcW w:w="8897" w:type="dxa"/>
            <w:gridSpan w:val="4"/>
            <w:vAlign w:val="center"/>
          </w:tcPr>
          <w:p w:rsidR="00D6606A" w:rsidRPr="00D43FFC" w:rsidRDefault="00D6606A" w:rsidP="008E30BE">
            <w:pPr>
              <w:spacing w:line="440" w:lineRule="exact"/>
              <w:jc w:val="center"/>
              <w:rPr>
                <w:rFonts w:asciiTheme="majorEastAsia" w:eastAsiaTheme="majorEastAsia" w:hAnsiTheme="majorEastAsia" w:cs="宋体"/>
                <w:szCs w:val="21"/>
              </w:rPr>
            </w:pPr>
            <w:r w:rsidRPr="00D43FFC">
              <w:rPr>
                <w:rFonts w:asciiTheme="majorEastAsia" w:eastAsiaTheme="majorEastAsia" w:hAnsiTheme="majorEastAsia" w:cs="宋体" w:hint="eastAsia"/>
                <w:kern w:val="0"/>
                <w:szCs w:val="21"/>
              </w:rPr>
              <w:t>注：管件壁厚为最薄处壁厚</w:t>
            </w:r>
          </w:p>
        </w:tc>
      </w:tr>
    </w:tbl>
    <w:p w:rsidR="002B22EA" w:rsidRPr="00D43FFC" w:rsidRDefault="002B22EA" w:rsidP="008E30BE">
      <w:pPr>
        <w:spacing w:line="440" w:lineRule="exact"/>
        <w:ind w:firstLineChars="200" w:firstLine="560"/>
        <w:rPr>
          <w:rFonts w:asciiTheme="majorEastAsia" w:eastAsiaTheme="majorEastAsia" w:hAnsiTheme="majorEastAsia" w:cs="宋体"/>
          <w:sz w:val="28"/>
          <w:szCs w:val="28"/>
        </w:rPr>
      </w:pP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lastRenderedPageBreak/>
        <w:t>6、按照《不锈钢卡压式管件组》GB/T19228 要求不锈钢管管道和管件的制作管道工艺加工制作管道和管件,生产厂家必须具备此次招标材料生产和加工能力，管件的壁厚不得小于同规格管材壁厚。</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7、生产厂家必须有影响使用寿命关键工艺：气体保护焊接；钝化处理；固溶处理；</w:t>
      </w:r>
      <w:r w:rsidRPr="00D43FFC">
        <w:rPr>
          <w:rFonts w:asciiTheme="majorEastAsia" w:eastAsiaTheme="majorEastAsia" w:hAnsiTheme="majorEastAsia" w:cs="宋体" w:hint="eastAsia"/>
          <w:b/>
          <w:sz w:val="28"/>
          <w:szCs w:val="28"/>
        </w:rPr>
        <w:t>工艺设备需提供盖公章的购买设备合同原件及提供轮廓清晰的设备照片（相纸照片尺寸为A4 大小）。</w:t>
      </w:r>
      <w:r w:rsidRPr="00D43FFC">
        <w:rPr>
          <w:rFonts w:asciiTheme="majorEastAsia" w:eastAsiaTheme="majorEastAsia" w:hAnsiTheme="majorEastAsia" w:cs="宋体" w:hint="eastAsia"/>
          <w:sz w:val="28"/>
          <w:szCs w:val="28"/>
        </w:rPr>
        <w:t>管材管件在厂内的检验：a.水管：逐根进行气密性试验或涡流探伤；b.管件：逐个进行气密性检验。招标人在中标人供货之前对工艺和设备照相取证，发现投标人作假，没有此设备、没有此工艺或者工艺标准与投标时不符合，或招标人当时未发现，招标人在工厂监造时发现上述造假行为，招标人将按规定全部退货，按程序中止此合同。</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8、</w:t>
      </w:r>
      <w:r w:rsidRPr="00D43FFC">
        <w:rPr>
          <w:rFonts w:asciiTheme="majorEastAsia" w:eastAsiaTheme="majorEastAsia" w:hAnsiTheme="majorEastAsia" w:cs="宋体" w:hint="eastAsia"/>
          <w:b/>
          <w:sz w:val="28"/>
          <w:szCs w:val="28"/>
        </w:rPr>
        <w:t>不锈钢原材料须采用国内知名企业浦项、宝钢、太钢生产的，并提供完整证明材料，包括采购合同、付款证明、发票（如代理商处采购需提供钢厂与代理商的合作或授权证明）。</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9、连接型式：管材尺寸小于等于DN100 时采用双卡压连接，管材尺寸大于DN100 时，采用沟槽式（局部法兰）连接。沟槽管件执行标准《薄壁不锈钢卡压式和沟槽式管件》CJ/T152-2016 的要求，厂家负责施工的指导。</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10、严禁在薄壁不锈钢管及配件道上制作螺纹，当需要与螺纹或法兰的管道附件连接时，应采用专门的螺纹或法兰转换管件，并核对螺纹连接、法兰形式和公差配合。为防电化学腐蚀，不锈钢管和管件不可与镀锌钢管管材或管件直接连接。不锈钢法兰片与铁质法兰片连接时，中间必须用橡胶密封材料作绝。紧固法兰的螺栓和螺母应采用不锈钢材质。</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11、包装：管材成捆包装，管材两端应予适当保护以免运输的破坏，管件用纸箱包装，管材、管件的包装应符合长途运输的要求。</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12、交货：提供供货产品的出厂检验报告（包括涂层），产品合格证，涉水产品卫生许可证（包括涂层），配件、备品备件清单，以及相关技术资料；供货产品名称以材料名录为准。现场到货检验。</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13、材料：管件的常用材料应符合GB/T 19228.2 表5 的规定。转换接头采用不锈钢铸造时，应符合GB/T 2100 的规定。（此项为抽查或客户有需要时）</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lastRenderedPageBreak/>
        <w:t>14、外观：钢管外观用目测检验，钢管内外表面应光滑，不得有折叠，分层、毛刺、过酸及氧化铁皮，轻微划伤，压坑、麻点等深度不超过壁厚负偏差值，切口无毛刺；外焊缝应与母材平齐并圆滑过渡，钢管焊缝应与母材齐平；焊缝表面应无裂纹，假焊，气孔、咬边、夹渣、火色，内外面必须光滑。管件外观应清洁光滑，焊缝表面应无裂纹、气孔、</w:t>
      </w:r>
      <w:proofErr w:type="gramStart"/>
      <w:r w:rsidRPr="00D43FFC">
        <w:rPr>
          <w:rFonts w:asciiTheme="majorEastAsia" w:eastAsiaTheme="majorEastAsia" w:hAnsiTheme="majorEastAsia" w:cs="宋体" w:hint="eastAsia"/>
          <w:sz w:val="28"/>
          <w:szCs w:val="28"/>
        </w:rPr>
        <w:t>咬边等</w:t>
      </w:r>
      <w:proofErr w:type="gramEnd"/>
      <w:r w:rsidRPr="00D43FFC">
        <w:rPr>
          <w:rFonts w:asciiTheme="majorEastAsia" w:eastAsiaTheme="majorEastAsia" w:hAnsiTheme="majorEastAsia" w:cs="宋体" w:hint="eastAsia"/>
          <w:sz w:val="28"/>
          <w:szCs w:val="28"/>
        </w:rPr>
        <w:t>缺陷，其外表面允许有轻微的模痕，但不应有明显的凹凸不平和超过壁厚负偏差的划痕，纵向划痕深度不应大于名义壁厚的10%。管件外观在日光或灯光照明下用目测法检验。</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15、尺寸：钢管的尺寸检验使用相应精度的测量工具测量；管件的尺寸公差应符合GB/T 19228.1－2011 表3～表22 的规定。</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16、包装：钢管一般采用捆扎包装件形式，每捆应是同一批号的钢管，每捆应不超过1000kg、数量不超过400 根；成捆钢管应用捆扎牢固，并且成捆钢管至少一端应放置整齐；钢管在捆扎前至少用不含氯离子成分的麻袋布或塑料布把成捆钢管紧密包裹。管件应放入洁净的塑料袋内并封口，装进纸质包装箱或者木质包装箱内，箱内应附有质量证明书；包装箱上应有产品名称、数量、重量、箱体尺寸、标记、制造厂名、等字样。</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17、每个工程项目必须对外观、尺寸及包装进行检验；对材料(1.7.1)可根据需要进行抽检。</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18、安装施工要求:符合《建筑给水排水薄壁不锈钢管及配件连接技术规程》CECS277、《建筑给水薄壁不锈钢管及配件管道工程技术规程》CECS153 和国标图集《建筑给水金属管道安装----薄壁不锈钢管及配件》10S407-2。</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19、卡压式不锈钢分水器：公称压力为≥1.6Mpa，其极限工作压力应能满足管网试验压力（P＋0.5MPa）。主管两侧为卡压接头，分管均为固定内螺纹，间隔220mm。</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20、设计、制造应符合如下标准：</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《用螺纹密封的管螺纹GB/T 7306》</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《不锈钢卡压式管件组件第1 部分：卡压式管件GB/T19228.1》</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《不锈钢卡压式管件组件第2 部分：连接用薄壁不锈钢管及配件GB/T19228.2》《生活饮用水输配水设备及防护材料的安全性评价标准</w:t>
      </w:r>
      <w:r w:rsidRPr="00D43FFC">
        <w:rPr>
          <w:rFonts w:asciiTheme="majorEastAsia" w:eastAsiaTheme="majorEastAsia" w:hAnsiTheme="majorEastAsia" w:cs="宋体" w:hint="eastAsia"/>
          <w:sz w:val="28"/>
          <w:szCs w:val="28"/>
        </w:rPr>
        <w:lastRenderedPageBreak/>
        <w:t>GB/T17219》</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（注：本技术条款中引用的规范、标准等均采用现行最新版本。）</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21、</w:t>
      </w:r>
      <w:proofErr w:type="gramStart"/>
      <w:r w:rsidRPr="00D43FFC">
        <w:rPr>
          <w:rFonts w:asciiTheme="majorEastAsia" w:eastAsiaTheme="majorEastAsia" w:hAnsiTheme="majorEastAsia" w:cs="宋体" w:hint="eastAsia"/>
          <w:sz w:val="28"/>
          <w:szCs w:val="28"/>
        </w:rPr>
        <w:t>卫生性能须通过</w:t>
      </w:r>
      <w:proofErr w:type="gramEnd"/>
      <w:r w:rsidRPr="00D43FFC">
        <w:rPr>
          <w:rFonts w:asciiTheme="majorEastAsia" w:eastAsiaTheme="majorEastAsia" w:hAnsiTheme="majorEastAsia" w:cs="宋体" w:hint="eastAsia"/>
          <w:sz w:val="28"/>
          <w:szCs w:val="28"/>
        </w:rPr>
        <w:t>国家GB/T17219 卫生标准，并出具省级及省级以上卫生部门的企业卫生许可批件。</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22、螺纹尺寸和精度应符合GB7306.2 的规定，螺纹锥度为1：16，螺纹数不得小于6 牙。</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23、分水器有螺纹侧，</w:t>
      </w:r>
      <w:proofErr w:type="gramStart"/>
      <w:r w:rsidRPr="00D43FFC">
        <w:rPr>
          <w:rFonts w:asciiTheme="majorEastAsia" w:eastAsiaTheme="majorEastAsia" w:hAnsiTheme="majorEastAsia" w:cs="宋体" w:hint="eastAsia"/>
          <w:sz w:val="28"/>
          <w:szCs w:val="28"/>
        </w:rPr>
        <w:t>除螺牙</w:t>
      </w:r>
      <w:proofErr w:type="gramEnd"/>
      <w:r w:rsidRPr="00D43FFC">
        <w:rPr>
          <w:rFonts w:asciiTheme="majorEastAsia" w:eastAsiaTheme="majorEastAsia" w:hAnsiTheme="majorEastAsia" w:cs="宋体" w:hint="eastAsia"/>
          <w:sz w:val="28"/>
          <w:szCs w:val="28"/>
        </w:rPr>
        <w:t>间距外，应有不低于30mm 的安装距离。</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24、分水器材质为食品级SUS30408 不锈钢，其主管壁厚1.5mm。</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25、分水器的主材（不锈钢管）按照GB/T19228 进行液压试验、压扁试验、扩口试验，气密试验、晶间腐蚀试验、盐雾试验及力学性能测试；并</w:t>
      </w:r>
      <w:r w:rsidRPr="00D43FFC">
        <w:rPr>
          <w:rFonts w:asciiTheme="majorEastAsia" w:eastAsiaTheme="majorEastAsia" w:hAnsiTheme="majorEastAsia" w:cs="宋体" w:hint="eastAsia"/>
          <w:b/>
          <w:sz w:val="28"/>
          <w:szCs w:val="28"/>
        </w:rPr>
        <w:t>出具检测报告</w:t>
      </w:r>
      <w:r w:rsidRPr="00D43FFC">
        <w:rPr>
          <w:rFonts w:asciiTheme="majorEastAsia" w:eastAsiaTheme="majorEastAsia" w:hAnsiTheme="majorEastAsia" w:cs="宋体" w:hint="eastAsia"/>
          <w:sz w:val="28"/>
          <w:szCs w:val="28"/>
        </w:rPr>
        <w:t>。</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26、分水器的主材（不锈钢管）应采用添加或不添加填充金属的自动电弧焊接方法制造。当钢管制造过程中添加了填充金属材料时，其填充金属材料的合金成分应高于母材。表面应无裂缝、气孔、咬边、夹渣等缺陷；外观应光滑，不应有裂痕、气孔、</w:t>
      </w:r>
      <w:proofErr w:type="gramStart"/>
      <w:r w:rsidRPr="00D43FFC">
        <w:rPr>
          <w:rFonts w:asciiTheme="majorEastAsia" w:eastAsiaTheme="majorEastAsia" w:hAnsiTheme="majorEastAsia" w:cs="宋体" w:hint="eastAsia"/>
          <w:sz w:val="28"/>
          <w:szCs w:val="28"/>
        </w:rPr>
        <w:t>咬边等</w:t>
      </w:r>
      <w:proofErr w:type="gramEnd"/>
      <w:r w:rsidRPr="00D43FFC">
        <w:rPr>
          <w:rFonts w:asciiTheme="majorEastAsia" w:eastAsiaTheme="majorEastAsia" w:hAnsiTheme="majorEastAsia" w:cs="宋体" w:hint="eastAsia"/>
          <w:sz w:val="28"/>
          <w:szCs w:val="28"/>
        </w:rPr>
        <w:t>缺陷，其外表面允许有轻微的模痕，但不应有明显的凹凸不平和超出壁厚负偏差的划痕，纵向划痕深度不应大于名义壁厚的10％。</w:t>
      </w:r>
    </w:p>
    <w:p w:rsidR="00D6606A" w:rsidRPr="00D43FFC" w:rsidRDefault="00D6606A" w:rsidP="008E30BE">
      <w:pPr>
        <w:spacing w:line="440" w:lineRule="exact"/>
        <w:ind w:firstLineChars="200" w:firstLine="560"/>
        <w:rPr>
          <w:rFonts w:asciiTheme="majorEastAsia" w:eastAsiaTheme="majorEastAsia" w:hAnsiTheme="majorEastAsia" w:cs="宋体"/>
          <w:sz w:val="28"/>
          <w:szCs w:val="28"/>
        </w:rPr>
      </w:pPr>
      <w:r w:rsidRPr="00D43FFC">
        <w:rPr>
          <w:rFonts w:asciiTheme="majorEastAsia" w:eastAsiaTheme="majorEastAsia" w:hAnsiTheme="majorEastAsia" w:cs="宋体" w:hint="eastAsia"/>
          <w:sz w:val="28"/>
          <w:szCs w:val="28"/>
        </w:rPr>
        <w:t>27、产品的说明书需标明以下数据：规格、型号、工件压力、制造标准、材质、厂名、出厂日期、卫生批件编号等。</w:t>
      </w:r>
    </w:p>
    <w:p w:rsidR="007B64E2" w:rsidRPr="00D43FFC" w:rsidRDefault="0096522C" w:rsidP="008E30BE">
      <w:pPr>
        <w:snapToGrid w:val="0"/>
        <w:spacing w:line="440" w:lineRule="exact"/>
        <w:ind w:firstLineChars="198" w:firstLine="557"/>
        <w:rPr>
          <w:rFonts w:asciiTheme="minorEastAsia" w:eastAsiaTheme="minorEastAsia" w:hAnsiTheme="minorEastAsia"/>
          <w:b/>
          <w:bCs/>
          <w:sz w:val="28"/>
          <w:szCs w:val="28"/>
        </w:rPr>
      </w:pPr>
      <w:r w:rsidRPr="00D43FFC">
        <w:rPr>
          <w:rFonts w:asciiTheme="minorEastAsia" w:eastAsiaTheme="minorEastAsia" w:hAnsiTheme="minorEastAsia" w:hint="eastAsia"/>
          <w:b/>
          <w:sz w:val="28"/>
          <w:szCs w:val="28"/>
        </w:rPr>
        <w:t>三、</w:t>
      </w:r>
      <w:r w:rsidRPr="00D43FFC">
        <w:rPr>
          <w:rFonts w:asciiTheme="minorEastAsia" w:eastAsiaTheme="minorEastAsia" w:hAnsiTheme="minorEastAsia" w:hint="eastAsia"/>
          <w:b/>
          <w:bCs/>
          <w:sz w:val="28"/>
          <w:szCs w:val="28"/>
        </w:rPr>
        <w:t>报价要求</w:t>
      </w:r>
    </w:p>
    <w:p w:rsidR="007B64E2" w:rsidRPr="00D43FFC" w:rsidRDefault="0096522C" w:rsidP="008E30BE">
      <w:pPr>
        <w:pStyle w:val="a0"/>
        <w:spacing w:after="0" w:line="440" w:lineRule="exact"/>
        <w:ind w:leftChars="34" w:left="71" w:right="63" w:firstLineChars="200" w:firstLine="562"/>
        <w:jc w:val="left"/>
        <w:rPr>
          <w:rFonts w:asciiTheme="minorEastAsia" w:eastAsiaTheme="minorEastAsia" w:hAnsiTheme="minorEastAsia" w:cs="FangSong_GB2312"/>
          <w:b/>
          <w:kern w:val="0"/>
          <w:sz w:val="28"/>
          <w:szCs w:val="28"/>
        </w:rPr>
      </w:pPr>
      <w:r w:rsidRPr="00D43FFC">
        <w:rPr>
          <w:rFonts w:asciiTheme="minorEastAsia" w:eastAsiaTheme="minorEastAsia" w:hAnsiTheme="minorEastAsia" w:hint="eastAsia"/>
          <w:b/>
          <w:sz w:val="28"/>
          <w:szCs w:val="28"/>
        </w:rPr>
        <w:t>本项目最高</w:t>
      </w:r>
      <w:r w:rsidR="00FB41A6" w:rsidRPr="00D43FFC">
        <w:rPr>
          <w:rFonts w:asciiTheme="minorEastAsia" w:eastAsiaTheme="minorEastAsia" w:hAnsiTheme="minorEastAsia" w:hint="eastAsia"/>
          <w:b/>
          <w:sz w:val="28"/>
          <w:szCs w:val="28"/>
        </w:rPr>
        <w:t>总价</w:t>
      </w:r>
      <w:r w:rsidRPr="00D43FFC">
        <w:rPr>
          <w:rFonts w:asciiTheme="minorEastAsia" w:eastAsiaTheme="minorEastAsia" w:hAnsiTheme="minorEastAsia" w:hint="eastAsia"/>
          <w:b/>
          <w:sz w:val="28"/>
          <w:szCs w:val="28"/>
        </w:rPr>
        <w:t>限价为</w:t>
      </w:r>
      <w:r w:rsidRPr="00D43FFC">
        <w:rPr>
          <w:rFonts w:ascii="宋体" w:hAnsi="宋体" w:cs="FangSong_GB2312" w:hint="eastAsia"/>
          <w:b/>
          <w:kern w:val="0"/>
          <w:sz w:val="28"/>
          <w:szCs w:val="28"/>
          <w:u w:val="single"/>
        </w:rPr>
        <w:t>大写人民币：</w:t>
      </w:r>
      <w:r w:rsidR="00052B14" w:rsidRPr="00D43FFC">
        <w:rPr>
          <w:rFonts w:ascii="宋体" w:hAnsi="宋体" w:cs="FangSong_GB2312" w:hint="eastAsia"/>
          <w:b/>
          <w:kern w:val="0"/>
          <w:sz w:val="28"/>
          <w:szCs w:val="28"/>
          <w:u w:val="single"/>
        </w:rPr>
        <w:t>叁拾伍万零玖佰捌拾陆元肆角贰分</w:t>
      </w:r>
      <w:r w:rsidRPr="00D43FFC">
        <w:rPr>
          <w:rFonts w:ascii="宋体" w:hAnsi="宋体" w:cs="FangSong_GB2312" w:hint="eastAsia"/>
          <w:b/>
          <w:kern w:val="0"/>
          <w:sz w:val="28"/>
          <w:szCs w:val="28"/>
          <w:u w:val="single"/>
        </w:rPr>
        <w:t>（小写人民币：</w:t>
      </w:r>
      <w:r w:rsidR="00052B14" w:rsidRPr="00D43FFC">
        <w:rPr>
          <w:rFonts w:ascii="宋体" w:hAnsi="宋体" w:cs="FangSong_GB2312"/>
          <w:b/>
          <w:kern w:val="0"/>
          <w:sz w:val="28"/>
          <w:szCs w:val="28"/>
          <w:u w:val="single"/>
        </w:rPr>
        <w:t>350986.42</w:t>
      </w:r>
      <w:r w:rsidR="008E2087" w:rsidRPr="00D43FFC">
        <w:rPr>
          <w:rFonts w:ascii="宋体" w:hAnsi="宋体" w:cs="FangSong_GB2312" w:hint="eastAsia"/>
          <w:b/>
          <w:kern w:val="0"/>
          <w:sz w:val="28"/>
          <w:szCs w:val="28"/>
          <w:u w:val="single"/>
        </w:rPr>
        <w:t>元），</w:t>
      </w:r>
      <w:r w:rsidR="00FB41A6" w:rsidRPr="00D43FFC">
        <w:rPr>
          <w:rFonts w:ascii="宋体" w:hAnsi="宋体" w:cs="FangSong_GB2312" w:hint="eastAsia"/>
          <w:b/>
          <w:kern w:val="0"/>
          <w:sz w:val="28"/>
          <w:szCs w:val="28"/>
          <w:u w:val="single"/>
        </w:rPr>
        <w:t>分项综合单价限价详见采购货物清单。</w:t>
      </w:r>
      <w:r w:rsidR="008E2087" w:rsidRPr="00D43FFC">
        <w:rPr>
          <w:rFonts w:ascii="宋体" w:hAnsi="宋体" w:cs="FangSong_GB2312" w:hint="eastAsia"/>
          <w:b/>
          <w:kern w:val="0"/>
          <w:sz w:val="28"/>
          <w:szCs w:val="28"/>
          <w:u w:val="single"/>
        </w:rPr>
        <w:t>供应商投标报价大于总价最高限价或分项综合单价限价的均为无效报价。</w:t>
      </w:r>
    </w:p>
    <w:p w:rsidR="00052B14" w:rsidRPr="00D43FFC" w:rsidRDefault="0096522C" w:rsidP="008E30BE">
      <w:pPr>
        <w:widowControl/>
        <w:spacing w:line="440" w:lineRule="exact"/>
        <w:ind w:firstLineChars="200" w:firstLine="552"/>
        <w:jc w:val="left"/>
        <w:rPr>
          <w:rFonts w:asciiTheme="minorEastAsia" w:eastAsiaTheme="minorEastAsia" w:hAnsiTheme="minorEastAsia" w:cs="FangSong_GB2312"/>
          <w:color w:val="333333"/>
          <w:spacing w:val="-2"/>
          <w:kern w:val="0"/>
          <w:sz w:val="28"/>
          <w:szCs w:val="28"/>
        </w:rPr>
      </w:pPr>
      <w:r w:rsidRPr="00D43FFC">
        <w:rPr>
          <w:rFonts w:asciiTheme="minorEastAsia" w:eastAsiaTheme="minorEastAsia" w:hAnsiTheme="minorEastAsia" w:cs="宋体" w:hint="eastAsia"/>
          <w:bCs/>
          <w:spacing w:val="-2"/>
          <w:sz w:val="28"/>
          <w:szCs w:val="28"/>
        </w:rPr>
        <w:t>备注：</w:t>
      </w:r>
      <w:r w:rsidR="00052B14" w:rsidRPr="00D43FFC">
        <w:rPr>
          <w:rFonts w:asciiTheme="minorEastAsia" w:eastAsiaTheme="minorEastAsia" w:hAnsiTheme="minorEastAsia" w:cs="FangSong_GB2312" w:hint="eastAsia"/>
          <w:color w:val="333333"/>
          <w:spacing w:val="-2"/>
          <w:kern w:val="0"/>
          <w:sz w:val="28"/>
          <w:szCs w:val="28"/>
        </w:rPr>
        <w:t>1.各投标人每项的分项综合单价报价与分项最高限价相比的</w:t>
      </w:r>
      <w:proofErr w:type="gramStart"/>
      <w:r w:rsidR="00052B14" w:rsidRPr="00D43FFC">
        <w:rPr>
          <w:rFonts w:asciiTheme="minorEastAsia" w:eastAsiaTheme="minorEastAsia" w:hAnsiTheme="minorEastAsia" w:cs="FangSong_GB2312" w:hint="eastAsia"/>
          <w:color w:val="333333"/>
          <w:spacing w:val="-2"/>
          <w:kern w:val="0"/>
          <w:sz w:val="28"/>
          <w:szCs w:val="28"/>
        </w:rPr>
        <w:t>下浮率</w:t>
      </w:r>
      <w:proofErr w:type="gramEnd"/>
      <w:r w:rsidR="00052B14" w:rsidRPr="00D43FFC">
        <w:rPr>
          <w:rFonts w:asciiTheme="minorEastAsia" w:eastAsiaTheme="minorEastAsia" w:hAnsiTheme="minorEastAsia" w:cs="FangSong_GB2312" w:hint="eastAsia"/>
          <w:color w:val="333333"/>
          <w:spacing w:val="-2"/>
          <w:kern w:val="0"/>
          <w:sz w:val="28"/>
          <w:szCs w:val="28"/>
        </w:rPr>
        <w:t>必须一致，否则作无效标处理。</w:t>
      </w:r>
    </w:p>
    <w:p w:rsidR="00052B14" w:rsidRPr="00D43FFC" w:rsidRDefault="00052B14" w:rsidP="008E30BE">
      <w:pPr>
        <w:widowControl/>
        <w:spacing w:line="440" w:lineRule="exact"/>
        <w:ind w:firstLineChars="200" w:firstLine="552"/>
        <w:jc w:val="left"/>
        <w:rPr>
          <w:rFonts w:asciiTheme="minorEastAsia" w:eastAsiaTheme="minorEastAsia" w:hAnsiTheme="minorEastAsia" w:cs="FangSong_GB2312"/>
          <w:color w:val="333333"/>
          <w:spacing w:val="-2"/>
          <w:kern w:val="0"/>
          <w:sz w:val="28"/>
          <w:szCs w:val="28"/>
        </w:rPr>
      </w:pPr>
      <w:r w:rsidRPr="00D43FFC">
        <w:rPr>
          <w:rFonts w:asciiTheme="minorEastAsia" w:eastAsiaTheme="minorEastAsia" w:hAnsiTheme="minorEastAsia" w:cs="FangSong_GB2312" w:hint="eastAsia"/>
          <w:color w:val="333333"/>
          <w:spacing w:val="-2"/>
          <w:kern w:val="0"/>
          <w:sz w:val="28"/>
          <w:szCs w:val="28"/>
        </w:rPr>
        <w:t>2.投标报价保留两位小数，否则作无效标处理。</w:t>
      </w:r>
    </w:p>
    <w:p w:rsidR="00052B14" w:rsidRPr="00D43FFC" w:rsidRDefault="00052B14" w:rsidP="008E30BE">
      <w:pPr>
        <w:widowControl/>
        <w:spacing w:line="440" w:lineRule="exact"/>
        <w:ind w:firstLineChars="200" w:firstLine="552"/>
        <w:jc w:val="left"/>
        <w:rPr>
          <w:rFonts w:asciiTheme="minorEastAsia" w:eastAsiaTheme="minorEastAsia" w:hAnsiTheme="minorEastAsia" w:cs="FangSong_GB2312"/>
          <w:color w:val="333333"/>
          <w:spacing w:val="-2"/>
          <w:kern w:val="0"/>
          <w:sz w:val="28"/>
          <w:szCs w:val="28"/>
        </w:rPr>
      </w:pPr>
      <w:r w:rsidRPr="00D43FFC">
        <w:rPr>
          <w:rFonts w:asciiTheme="minorEastAsia" w:eastAsiaTheme="minorEastAsia" w:hAnsiTheme="minorEastAsia" w:cs="FangSong_GB2312" w:hint="eastAsia"/>
          <w:color w:val="333333"/>
          <w:spacing w:val="-2"/>
          <w:kern w:val="0"/>
          <w:sz w:val="28"/>
          <w:szCs w:val="28"/>
        </w:rPr>
        <w:t>3.本项目报价包括货物的制作、运输（含上下人力费）、材料检测费、保险、装卸、配件、13%税率、安装、售后服务等所有费用，和政策性文件规定及合同包含的所有风险、责任等各项应有费用，即招标物交付使用</w:t>
      </w:r>
      <w:r w:rsidRPr="00D43FFC">
        <w:rPr>
          <w:rFonts w:asciiTheme="minorEastAsia" w:eastAsiaTheme="minorEastAsia" w:hAnsiTheme="minorEastAsia" w:cs="FangSong_GB2312" w:hint="eastAsia"/>
          <w:color w:val="333333"/>
          <w:spacing w:val="-2"/>
          <w:kern w:val="0"/>
          <w:sz w:val="28"/>
          <w:szCs w:val="28"/>
        </w:rPr>
        <w:lastRenderedPageBreak/>
        <w:t>前的所有费用以及免保期内的服务费用。本项目采购量为预估用量，请各供应商在报价时充分考虑各种因素（如税金、运输等各种费用）。</w:t>
      </w:r>
    </w:p>
    <w:p w:rsidR="00052B14" w:rsidRPr="00D43FFC" w:rsidRDefault="00C06775" w:rsidP="008E30BE">
      <w:pPr>
        <w:widowControl/>
        <w:spacing w:line="440" w:lineRule="exact"/>
        <w:ind w:firstLineChars="200" w:firstLine="552"/>
        <w:jc w:val="left"/>
        <w:rPr>
          <w:rFonts w:asciiTheme="minorEastAsia" w:eastAsiaTheme="minorEastAsia" w:hAnsiTheme="minorEastAsia" w:cs="FangSong_GB2312"/>
          <w:color w:val="333333"/>
          <w:spacing w:val="-2"/>
          <w:kern w:val="0"/>
          <w:sz w:val="28"/>
          <w:szCs w:val="28"/>
        </w:rPr>
      </w:pPr>
      <w:r w:rsidRPr="00D43FFC">
        <w:rPr>
          <w:rFonts w:asciiTheme="minorEastAsia" w:eastAsiaTheme="minorEastAsia" w:hAnsiTheme="minorEastAsia" w:cs="FangSong_GB2312" w:hint="eastAsia"/>
          <w:color w:val="333333"/>
          <w:spacing w:val="-2"/>
          <w:kern w:val="0"/>
          <w:sz w:val="28"/>
          <w:szCs w:val="28"/>
        </w:rPr>
        <w:t>4.</w:t>
      </w:r>
      <w:r w:rsidR="00052B14" w:rsidRPr="00D43FFC">
        <w:rPr>
          <w:rFonts w:asciiTheme="minorEastAsia" w:eastAsiaTheme="minorEastAsia" w:hAnsiTheme="minorEastAsia" w:cs="FangSong_GB2312" w:hint="eastAsia"/>
          <w:color w:val="333333"/>
          <w:spacing w:val="-2"/>
          <w:kern w:val="0"/>
          <w:sz w:val="28"/>
          <w:szCs w:val="28"/>
        </w:rPr>
        <w:t>本项目中标后合同总价一次性包死，无论采购数量增减及其他任何原因均不做调整。供应商可自行前往项目现场探勘，充分了解项目情况后再进行报价。</w:t>
      </w:r>
    </w:p>
    <w:p w:rsidR="007B64E2" w:rsidRPr="00D43FFC" w:rsidRDefault="0096522C" w:rsidP="008E30BE">
      <w:pPr>
        <w:widowControl/>
        <w:spacing w:line="440" w:lineRule="exact"/>
        <w:ind w:firstLineChars="200" w:firstLine="562"/>
        <w:jc w:val="left"/>
        <w:rPr>
          <w:rFonts w:asciiTheme="minorEastAsia" w:eastAsiaTheme="minorEastAsia" w:hAnsiTheme="minorEastAsia" w:cs="FangSong_GB2312"/>
          <w:b/>
          <w:color w:val="000000" w:themeColor="text1"/>
          <w:kern w:val="0"/>
          <w:sz w:val="28"/>
          <w:szCs w:val="28"/>
        </w:rPr>
      </w:pPr>
      <w:r w:rsidRPr="00D43FFC">
        <w:rPr>
          <w:rFonts w:asciiTheme="minorEastAsia" w:eastAsiaTheme="minorEastAsia" w:hAnsiTheme="minorEastAsia" w:hint="eastAsia"/>
          <w:b/>
          <w:sz w:val="28"/>
          <w:szCs w:val="28"/>
        </w:rPr>
        <w:t>四、投标保证金：</w:t>
      </w:r>
      <w:r w:rsidRPr="00D43FFC">
        <w:rPr>
          <w:rFonts w:asciiTheme="minorEastAsia" w:eastAsiaTheme="minorEastAsia" w:hAnsiTheme="minorEastAsia" w:cs="FangSong_GB2312" w:hint="eastAsia"/>
          <w:color w:val="333333"/>
          <w:kern w:val="0"/>
          <w:sz w:val="28"/>
          <w:szCs w:val="28"/>
        </w:rPr>
        <w:t>根据省财政厅要求，不收取投标保证金。</w:t>
      </w:r>
    </w:p>
    <w:p w:rsidR="007B64E2" w:rsidRPr="00D43FFC" w:rsidRDefault="0096522C" w:rsidP="008E30BE">
      <w:pPr>
        <w:widowControl/>
        <w:spacing w:line="440" w:lineRule="exact"/>
        <w:ind w:firstLineChars="200" w:firstLine="562"/>
        <w:jc w:val="left"/>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t>五、履约保证金及付款方式</w:t>
      </w:r>
    </w:p>
    <w:p w:rsidR="00FB41A6" w:rsidRPr="00D43FFC" w:rsidRDefault="0096522C" w:rsidP="008E30BE">
      <w:pPr>
        <w:widowControl/>
        <w:spacing w:line="440" w:lineRule="exact"/>
        <w:ind w:firstLineChars="200" w:firstLine="560"/>
        <w:jc w:val="left"/>
        <w:rPr>
          <w:rFonts w:asciiTheme="minorEastAsia" w:eastAsiaTheme="minorEastAsia" w:hAnsiTheme="minorEastAsia" w:cs="FangSong_GB2312"/>
          <w:color w:val="333333"/>
          <w:kern w:val="0"/>
          <w:sz w:val="28"/>
          <w:szCs w:val="28"/>
        </w:rPr>
      </w:pPr>
      <w:r w:rsidRPr="00D43FFC">
        <w:rPr>
          <w:rFonts w:asciiTheme="minorEastAsia" w:eastAsiaTheme="minorEastAsia" w:hAnsiTheme="minorEastAsia" w:cs="FangSong_GB2312" w:hint="eastAsia"/>
          <w:color w:val="333333"/>
          <w:kern w:val="0"/>
          <w:sz w:val="28"/>
          <w:szCs w:val="28"/>
        </w:rPr>
        <w:t>1、</w:t>
      </w:r>
      <w:r w:rsidR="00FB41A6" w:rsidRPr="00D43FFC">
        <w:rPr>
          <w:rFonts w:asciiTheme="minorEastAsia" w:eastAsiaTheme="minorEastAsia" w:hAnsiTheme="minorEastAsia" w:cs="FangSong_GB2312" w:hint="eastAsia"/>
          <w:color w:val="333333"/>
          <w:kern w:val="0"/>
          <w:sz w:val="28"/>
          <w:szCs w:val="28"/>
        </w:rPr>
        <w:t>（1）本项目中标后的履约保证金为项目成交价的10%，中标供应商的履约保证金须在成交通知书发出之日起至合同签订前汇入采购单位账户（应当以数字人民币、银行转账、网银、电汇、支票、本票、汇票、银行保函、保险保函等形式提交），中标供应商应当在中标通知书发出之日起30日内，凭中标通知书和履约保证金缴纳凭证，和招标人订立书面合同。中标供应商在中标通知书发出之日起30日内未缴纳履约保证金或不与招标人签订合同的，视为自动放弃中标资格，采购方可以取消其中标资格。</w:t>
      </w:r>
    </w:p>
    <w:p w:rsidR="00FB41A6" w:rsidRPr="00D43FFC" w:rsidRDefault="00FB41A6" w:rsidP="008E30BE">
      <w:pPr>
        <w:widowControl/>
        <w:spacing w:line="440" w:lineRule="exact"/>
        <w:ind w:firstLineChars="200" w:firstLine="560"/>
        <w:jc w:val="left"/>
        <w:rPr>
          <w:rFonts w:asciiTheme="minorEastAsia" w:eastAsiaTheme="minorEastAsia" w:hAnsiTheme="minorEastAsia" w:cs="FangSong_GB2312"/>
          <w:color w:val="333333"/>
          <w:kern w:val="0"/>
          <w:sz w:val="28"/>
          <w:szCs w:val="28"/>
        </w:rPr>
      </w:pPr>
      <w:r w:rsidRPr="00D43FFC">
        <w:rPr>
          <w:rFonts w:asciiTheme="minorEastAsia" w:eastAsiaTheme="minorEastAsia" w:hAnsiTheme="minorEastAsia" w:cs="FangSong_GB2312" w:hint="eastAsia"/>
          <w:color w:val="333333"/>
          <w:kern w:val="0"/>
          <w:sz w:val="28"/>
          <w:szCs w:val="28"/>
        </w:rPr>
        <w:t>（2）中标供应商全部履约合同义务，经采购单位验收合格无质量、进度等问题的，采购人在验收合格后一次性退还履约保证金。</w:t>
      </w:r>
    </w:p>
    <w:p w:rsidR="00FB41A6" w:rsidRPr="00D43FFC" w:rsidRDefault="00FB41A6" w:rsidP="008E30BE">
      <w:pPr>
        <w:widowControl/>
        <w:spacing w:line="440" w:lineRule="exact"/>
        <w:ind w:firstLineChars="200" w:firstLine="560"/>
        <w:jc w:val="left"/>
        <w:rPr>
          <w:rFonts w:asciiTheme="minorEastAsia" w:eastAsiaTheme="minorEastAsia" w:hAnsiTheme="minorEastAsia" w:cs="FangSong_GB2312"/>
          <w:color w:val="333333"/>
          <w:kern w:val="0"/>
          <w:sz w:val="28"/>
          <w:szCs w:val="28"/>
        </w:rPr>
      </w:pPr>
      <w:r w:rsidRPr="00D43FFC">
        <w:rPr>
          <w:rFonts w:asciiTheme="minorEastAsia" w:eastAsiaTheme="minorEastAsia" w:hAnsiTheme="minorEastAsia" w:cs="FangSong_GB2312" w:hint="eastAsia"/>
          <w:color w:val="333333"/>
          <w:kern w:val="0"/>
          <w:sz w:val="28"/>
          <w:szCs w:val="28"/>
        </w:rPr>
        <w:t>（3）发生以下情况的，履约保证金不予退还或部分退还：</w:t>
      </w:r>
    </w:p>
    <w:p w:rsidR="00FB41A6" w:rsidRPr="00D43FFC" w:rsidRDefault="00FB41A6" w:rsidP="008E30BE">
      <w:pPr>
        <w:widowControl/>
        <w:spacing w:line="440" w:lineRule="exact"/>
        <w:ind w:firstLineChars="200" w:firstLine="560"/>
        <w:jc w:val="left"/>
        <w:rPr>
          <w:rFonts w:asciiTheme="minorEastAsia" w:eastAsiaTheme="minorEastAsia" w:hAnsiTheme="minorEastAsia" w:cs="FangSong_GB2312"/>
          <w:color w:val="333333"/>
          <w:kern w:val="0"/>
          <w:sz w:val="28"/>
          <w:szCs w:val="28"/>
        </w:rPr>
      </w:pPr>
      <w:r w:rsidRPr="00D43FFC">
        <w:rPr>
          <w:rFonts w:asciiTheme="minorEastAsia" w:eastAsiaTheme="minorEastAsia" w:hAnsiTheme="minorEastAsia" w:cs="FangSong_GB2312" w:hint="eastAsia"/>
          <w:color w:val="333333"/>
          <w:kern w:val="0"/>
          <w:sz w:val="28"/>
          <w:szCs w:val="28"/>
        </w:rPr>
        <w:t>a.签订合同后，中标供应商不履行合同义务的，采购单位有权全额扣除履约保证金，全额不予退还，同时采购单位亦有权终止合同，中标供应商还须承担相应的法律赔偿责任。</w:t>
      </w:r>
    </w:p>
    <w:p w:rsidR="00FB41A6" w:rsidRPr="00D43FFC" w:rsidRDefault="00FB41A6" w:rsidP="008E30BE">
      <w:pPr>
        <w:widowControl/>
        <w:spacing w:line="440" w:lineRule="exact"/>
        <w:ind w:firstLineChars="200" w:firstLine="560"/>
        <w:jc w:val="left"/>
        <w:rPr>
          <w:rFonts w:asciiTheme="minorEastAsia" w:eastAsiaTheme="minorEastAsia" w:hAnsiTheme="minorEastAsia" w:cs="FangSong_GB2312"/>
          <w:color w:val="333333"/>
          <w:kern w:val="0"/>
          <w:sz w:val="28"/>
          <w:szCs w:val="28"/>
        </w:rPr>
      </w:pPr>
      <w:r w:rsidRPr="00D43FFC">
        <w:rPr>
          <w:rFonts w:asciiTheme="minorEastAsia" w:eastAsiaTheme="minorEastAsia" w:hAnsiTheme="minorEastAsia" w:cs="FangSong_GB2312" w:hint="eastAsia"/>
          <w:color w:val="333333"/>
          <w:kern w:val="0"/>
          <w:sz w:val="28"/>
          <w:szCs w:val="28"/>
        </w:rPr>
        <w:t>b.中标供应商在履约过程中发生违约行为，给采购单位造成损失的，采购单位有权在中标供应商缴纳的履约保证金中予以扣款，以弥补采购单位经济损失，不足的部分中标供应商另外补齐。</w:t>
      </w:r>
    </w:p>
    <w:p w:rsidR="007B64E2" w:rsidRPr="00D43FFC" w:rsidRDefault="0096522C" w:rsidP="008E30BE">
      <w:pPr>
        <w:widowControl/>
        <w:spacing w:line="440" w:lineRule="exact"/>
        <w:ind w:firstLineChars="200" w:firstLine="560"/>
        <w:jc w:val="left"/>
        <w:rPr>
          <w:rFonts w:asciiTheme="minorEastAsia" w:eastAsiaTheme="minorEastAsia" w:hAnsiTheme="minorEastAsia" w:cs="FangSong_GB2312"/>
          <w:color w:val="333333"/>
          <w:kern w:val="0"/>
          <w:sz w:val="28"/>
          <w:szCs w:val="28"/>
        </w:rPr>
      </w:pPr>
      <w:r w:rsidRPr="00D43FFC">
        <w:rPr>
          <w:rFonts w:asciiTheme="minorEastAsia" w:eastAsiaTheme="minorEastAsia" w:hAnsiTheme="minorEastAsia" w:cs="FangSong_GB2312" w:hint="eastAsia"/>
          <w:color w:val="333333"/>
          <w:kern w:val="0"/>
          <w:sz w:val="28"/>
          <w:szCs w:val="28"/>
        </w:rPr>
        <w:t>2、付款方式</w:t>
      </w:r>
    </w:p>
    <w:p w:rsidR="00C06775" w:rsidRPr="00D43FFC" w:rsidRDefault="00C06775" w:rsidP="008E30BE">
      <w:pPr>
        <w:pStyle w:val="a5"/>
        <w:widowControl/>
        <w:spacing w:line="440" w:lineRule="exact"/>
        <w:ind w:leftChars="100" w:left="210" w:firstLineChars="200" w:firstLine="560"/>
        <w:jc w:val="left"/>
        <w:rPr>
          <w:rFonts w:asciiTheme="minorEastAsia" w:eastAsiaTheme="minorEastAsia" w:hAnsiTheme="minorEastAsia" w:cs="FangSong_GB2312"/>
          <w:kern w:val="0"/>
          <w:sz w:val="28"/>
          <w:szCs w:val="28"/>
        </w:rPr>
      </w:pPr>
      <w:r w:rsidRPr="00D43FFC">
        <w:rPr>
          <w:rFonts w:asciiTheme="minorEastAsia" w:eastAsiaTheme="minorEastAsia" w:hAnsiTheme="minorEastAsia" w:cs="FangSong_GB2312" w:hint="eastAsia"/>
          <w:kern w:val="0"/>
          <w:sz w:val="28"/>
          <w:szCs w:val="28"/>
        </w:rPr>
        <w:t>供货安装完毕并经试压验收合格后，收到供货方相应的增值税专用发票后30天内支付该批订单的90%货款，剩余10%的货款于质保期满后，经采购单位认可后一次性结清。</w:t>
      </w:r>
    </w:p>
    <w:p w:rsidR="007B64E2" w:rsidRPr="00D43FFC" w:rsidRDefault="00C06775" w:rsidP="008E30BE">
      <w:pPr>
        <w:pStyle w:val="a5"/>
        <w:widowControl/>
        <w:spacing w:line="440" w:lineRule="exact"/>
        <w:ind w:left="0" w:firstLineChars="250" w:firstLine="700"/>
        <w:jc w:val="left"/>
        <w:rPr>
          <w:rFonts w:asciiTheme="minorEastAsia" w:eastAsiaTheme="minorEastAsia" w:hAnsiTheme="minorEastAsia" w:cs="FangSong_GB2312"/>
          <w:kern w:val="0"/>
          <w:sz w:val="28"/>
          <w:szCs w:val="28"/>
        </w:rPr>
      </w:pPr>
      <w:r w:rsidRPr="00D43FFC">
        <w:rPr>
          <w:rFonts w:asciiTheme="minorEastAsia" w:eastAsiaTheme="minorEastAsia" w:hAnsiTheme="minorEastAsia" w:cs="FangSong_GB2312" w:hint="eastAsia"/>
          <w:kern w:val="0"/>
          <w:sz w:val="28"/>
          <w:szCs w:val="28"/>
        </w:rPr>
        <w:t>注：供货方申请付款的程序应符合采购方的财务规定。</w:t>
      </w:r>
    </w:p>
    <w:p w:rsidR="007B64E2" w:rsidRPr="00D43FFC" w:rsidRDefault="0096522C" w:rsidP="008E30BE">
      <w:pPr>
        <w:pStyle w:val="a5"/>
        <w:widowControl/>
        <w:spacing w:line="440" w:lineRule="exact"/>
        <w:ind w:left="0" w:firstLineChars="250" w:firstLine="703"/>
        <w:jc w:val="left"/>
        <w:rPr>
          <w:rFonts w:asciiTheme="majorEastAsia" w:eastAsiaTheme="majorEastAsia" w:hAnsiTheme="majorEastAsia"/>
          <w:sz w:val="30"/>
          <w:szCs w:val="30"/>
        </w:rPr>
      </w:pPr>
      <w:r w:rsidRPr="00D43FFC">
        <w:rPr>
          <w:rFonts w:asciiTheme="minorEastAsia" w:eastAsiaTheme="minorEastAsia" w:hAnsiTheme="minorEastAsia" w:hint="eastAsia"/>
          <w:b/>
          <w:color w:val="000000" w:themeColor="text1"/>
          <w:sz w:val="28"/>
          <w:szCs w:val="28"/>
        </w:rPr>
        <w:t>六、投标截止时间、</w:t>
      </w:r>
      <w:r w:rsidRPr="00D43FFC">
        <w:rPr>
          <w:rFonts w:asciiTheme="majorEastAsia" w:eastAsiaTheme="majorEastAsia" w:hAnsiTheme="majorEastAsia" w:hint="eastAsia"/>
          <w:b/>
          <w:sz w:val="30"/>
          <w:szCs w:val="30"/>
        </w:rPr>
        <w:t>开标时间、地点</w:t>
      </w:r>
    </w:p>
    <w:p w:rsidR="007B64E2" w:rsidRPr="00D43FFC" w:rsidRDefault="0096522C" w:rsidP="008E30BE">
      <w:pPr>
        <w:pStyle w:val="a5"/>
        <w:widowControl/>
        <w:spacing w:line="440" w:lineRule="exact"/>
        <w:ind w:leftChars="71" w:left="149" w:firstLineChars="150" w:firstLine="450"/>
        <w:jc w:val="left"/>
        <w:rPr>
          <w:rFonts w:asciiTheme="majorEastAsia" w:eastAsiaTheme="majorEastAsia" w:hAnsiTheme="majorEastAsia"/>
          <w:bCs/>
          <w:sz w:val="30"/>
          <w:szCs w:val="30"/>
        </w:rPr>
      </w:pPr>
      <w:r w:rsidRPr="00D43FFC">
        <w:rPr>
          <w:rFonts w:asciiTheme="majorEastAsia" w:eastAsiaTheme="majorEastAsia" w:hAnsiTheme="majorEastAsia" w:hint="eastAsia"/>
          <w:bCs/>
          <w:sz w:val="30"/>
          <w:szCs w:val="30"/>
        </w:rPr>
        <w:lastRenderedPageBreak/>
        <w:t>投标文件于</w:t>
      </w:r>
      <w:r w:rsidRPr="00D43FFC">
        <w:rPr>
          <w:rFonts w:asciiTheme="majorEastAsia" w:eastAsiaTheme="majorEastAsia" w:hAnsiTheme="majorEastAsia" w:hint="eastAsia"/>
          <w:b/>
          <w:bCs/>
          <w:sz w:val="30"/>
          <w:szCs w:val="30"/>
        </w:rPr>
        <w:t>202</w:t>
      </w:r>
      <w:r w:rsidR="00D6606A" w:rsidRPr="00D43FFC">
        <w:rPr>
          <w:rFonts w:asciiTheme="majorEastAsia" w:eastAsiaTheme="majorEastAsia" w:hAnsiTheme="majorEastAsia" w:hint="eastAsia"/>
          <w:b/>
          <w:bCs/>
          <w:sz w:val="30"/>
          <w:szCs w:val="30"/>
        </w:rPr>
        <w:t>6</w:t>
      </w:r>
      <w:r w:rsidRPr="00D43FFC">
        <w:rPr>
          <w:rFonts w:asciiTheme="majorEastAsia" w:eastAsiaTheme="majorEastAsia" w:hAnsiTheme="majorEastAsia" w:hint="eastAsia"/>
          <w:b/>
          <w:bCs/>
          <w:sz w:val="30"/>
          <w:szCs w:val="30"/>
        </w:rPr>
        <w:t>年</w:t>
      </w:r>
      <w:r w:rsidR="00D43FFC">
        <w:rPr>
          <w:rFonts w:asciiTheme="majorEastAsia" w:eastAsiaTheme="majorEastAsia" w:hAnsiTheme="majorEastAsia" w:hint="eastAsia"/>
          <w:b/>
          <w:bCs/>
          <w:sz w:val="30"/>
          <w:szCs w:val="30"/>
        </w:rPr>
        <w:t>5</w:t>
      </w:r>
      <w:r w:rsidRPr="00D43FFC">
        <w:rPr>
          <w:rFonts w:asciiTheme="majorEastAsia" w:eastAsiaTheme="majorEastAsia" w:hAnsiTheme="majorEastAsia" w:hint="eastAsia"/>
          <w:b/>
          <w:bCs/>
          <w:sz w:val="30"/>
          <w:szCs w:val="30"/>
        </w:rPr>
        <w:t>月</w:t>
      </w:r>
      <w:r w:rsidR="00E57933">
        <w:rPr>
          <w:rFonts w:asciiTheme="majorEastAsia" w:eastAsiaTheme="majorEastAsia" w:hAnsiTheme="majorEastAsia" w:hint="eastAsia"/>
          <w:b/>
          <w:bCs/>
          <w:sz w:val="30"/>
          <w:szCs w:val="30"/>
        </w:rPr>
        <w:t>21</w:t>
      </w:r>
      <w:r w:rsidRPr="00D43FFC">
        <w:rPr>
          <w:rFonts w:asciiTheme="majorEastAsia" w:eastAsiaTheme="majorEastAsia" w:hAnsiTheme="majorEastAsia" w:hint="eastAsia"/>
          <w:b/>
          <w:bCs/>
          <w:sz w:val="30"/>
          <w:szCs w:val="30"/>
        </w:rPr>
        <w:t>日</w:t>
      </w:r>
      <w:r w:rsidR="00E57933">
        <w:rPr>
          <w:rFonts w:asciiTheme="majorEastAsia" w:eastAsiaTheme="majorEastAsia" w:hAnsiTheme="majorEastAsia" w:hint="eastAsia"/>
          <w:b/>
          <w:bCs/>
          <w:sz w:val="30"/>
          <w:szCs w:val="30"/>
        </w:rPr>
        <w:t>下</w:t>
      </w:r>
      <w:r w:rsidRPr="00D43FFC">
        <w:rPr>
          <w:rFonts w:asciiTheme="majorEastAsia" w:eastAsiaTheme="majorEastAsia" w:hAnsiTheme="majorEastAsia" w:hint="eastAsia"/>
          <w:b/>
          <w:bCs/>
          <w:sz w:val="30"/>
          <w:szCs w:val="30"/>
        </w:rPr>
        <w:t>午</w:t>
      </w:r>
      <w:r w:rsidR="00E57933">
        <w:rPr>
          <w:rFonts w:asciiTheme="majorEastAsia" w:eastAsiaTheme="majorEastAsia" w:hAnsiTheme="majorEastAsia" w:hint="eastAsia"/>
          <w:b/>
          <w:bCs/>
          <w:sz w:val="30"/>
          <w:szCs w:val="30"/>
        </w:rPr>
        <w:t>15</w:t>
      </w:r>
      <w:r w:rsidRPr="00D43FFC">
        <w:rPr>
          <w:rFonts w:asciiTheme="majorEastAsia" w:eastAsiaTheme="majorEastAsia" w:hAnsiTheme="majorEastAsia" w:hint="eastAsia"/>
          <w:b/>
          <w:bCs/>
          <w:sz w:val="30"/>
          <w:szCs w:val="30"/>
        </w:rPr>
        <w:t>:</w:t>
      </w:r>
      <w:r w:rsidR="00E57933">
        <w:rPr>
          <w:rFonts w:asciiTheme="majorEastAsia" w:eastAsiaTheme="majorEastAsia" w:hAnsiTheme="majorEastAsia" w:hint="eastAsia"/>
          <w:b/>
          <w:bCs/>
          <w:sz w:val="30"/>
          <w:szCs w:val="30"/>
        </w:rPr>
        <w:t>30</w:t>
      </w:r>
      <w:r w:rsidR="00D6606A" w:rsidRPr="00D43FFC">
        <w:rPr>
          <w:rFonts w:asciiTheme="majorEastAsia" w:eastAsiaTheme="majorEastAsia" w:hAnsiTheme="majorEastAsia" w:hint="eastAsia"/>
          <w:b/>
          <w:bCs/>
          <w:sz w:val="30"/>
          <w:szCs w:val="30"/>
        </w:rPr>
        <w:t>-</w:t>
      </w:r>
      <w:r w:rsidR="00C7710C">
        <w:rPr>
          <w:rFonts w:asciiTheme="majorEastAsia" w:eastAsiaTheme="majorEastAsia" w:hAnsiTheme="majorEastAsia" w:hint="eastAsia"/>
          <w:b/>
          <w:bCs/>
          <w:sz w:val="30"/>
          <w:szCs w:val="30"/>
        </w:rPr>
        <w:t xml:space="preserve"> </w:t>
      </w:r>
      <w:r w:rsidR="00E57933">
        <w:rPr>
          <w:rFonts w:asciiTheme="majorEastAsia" w:eastAsiaTheme="majorEastAsia" w:hAnsiTheme="majorEastAsia" w:hint="eastAsia"/>
          <w:b/>
          <w:bCs/>
          <w:sz w:val="30"/>
          <w:szCs w:val="30"/>
        </w:rPr>
        <w:t>16</w:t>
      </w:r>
      <w:r w:rsidR="00D6606A" w:rsidRPr="00D43FFC">
        <w:rPr>
          <w:rFonts w:asciiTheme="majorEastAsia" w:eastAsiaTheme="majorEastAsia" w:hAnsiTheme="majorEastAsia" w:hint="eastAsia"/>
          <w:b/>
          <w:bCs/>
          <w:sz w:val="30"/>
          <w:szCs w:val="30"/>
        </w:rPr>
        <w:t>:</w:t>
      </w:r>
      <w:r w:rsidR="00E57933">
        <w:rPr>
          <w:rFonts w:asciiTheme="majorEastAsia" w:eastAsiaTheme="majorEastAsia" w:hAnsiTheme="majorEastAsia" w:hint="eastAsia"/>
          <w:b/>
          <w:bCs/>
          <w:sz w:val="30"/>
          <w:szCs w:val="30"/>
        </w:rPr>
        <w:t>00</w:t>
      </w:r>
      <w:r w:rsidRPr="00D43FFC">
        <w:rPr>
          <w:rFonts w:asciiTheme="majorEastAsia" w:eastAsiaTheme="majorEastAsia" w:hAnsiTheme="majorEastAsia" w:hint="eastAsia"/>
          <w:b/>
          <w:bCs/>
          <w:sz w:val="30"/>
          <w:szCs w:val="30"/>
        </w:rPr>
        <w:t>送至</w:t>
      </w:r>
      <w:r w:rsidRPr="00D43FFC">
        <w:rPr>
          <w:rFonts w:asciiTheme="majorEastAsia" w:eastAsiaTheme="majorEastAsia" w:hAnsiTheme="majorEastAsia" w:hint="eastAsia"/>
          <w:bCs/>
          <w:sz w:val="30"/>
          <w:szCs w:val="30"/>
        </w:rPr>
        <w:t>启东市汇龙镇金沙江路672号启东市城投公司二楼开标室并登记，逾时不再接收。</w:t>
      </w:r>
    </w:p>
    <w:p w:rsidR="007B64E2" w:rsidRPr="00D43FFC" w:rsidRDefault="0096522C" w:rsidP="008E30BE">
      <w:pPr>
        <w:pStyle w:val="a5"/>
        <w:widowControl/>
        <w:spacing w:line="440" w:lineRule="exact"/>
        <w:ind w:left="0" w:firstLineChars="200" w:firstLine="600"/>
        <w:jc w:val="left"/>
        <w:rPr>
          <w:rFonts w:asciiTheme="majorEastAsia" w:eastAsiaTheme="majorEastAsia" w:hAnsiTheme="majorEastAsia"/>
          <w:bCs/>
          <w:sz w:val="30"/>
          <w:szCs w:val="30"/>
        </w:rPr>
      </w:pPr>
      <w:r w:rsidRPr="00D43FFC">
        <w:rPr>
          <w:rFonts w:asciiTheme="majorEastAsia" w:eastAsiaTheme="majorEastAsia" w:hAnsiTheme="majorEastAsia" w:hint="eastAsia"/>
          <w:bCs/>
          <w:sz w:val="30"/>
          <w:szCs w:val="30"/>
        </w:rPr>
        <w:t>开标时间：</w:t>
      </w:r>
      <w:r w:rsidRPr="00D43FFC">
        <w:rPr>
          <w:rFonts w:asciiTheme="majorEastAsia" w:eastAsiaTheme="majorEastAsia" w:hAnsiTheme="majorEastAsia" w:hint="eastAsia"/>
          <w:b/>
          <w:bCs/>
          <w:sz w:val="30"/>
          <w:szCs w:val="30"/>
        </w:rPr>
        <w:t>202</w:t>
      </w:r>
      <w:r w:rsidR="00D6606A" w:rsidRPr="00D43FFC">
        <w:rPr>
          <w:rFonts w:asciiTheme="majorEastAsia" w:eastAsiaTheme="majorEastAsia" w:hAnsiTheme="majorEastAsia" w:hint="eastAsia"/>
          <w:b/>
          <w:bCs/>
          <w:sz w:val="30"/>
          <w:szCs w:val="30"/>
        </w:rPr>
        <w:t>6</w:t>
      </w:r>
      <w:r w:rsidRPr="00D43FFC">
        <w:rPr>
          <w:rFonts w:asciiTheme="majorEastAsia" w:eastAsiaTheme="majorEastAsia" w:hAnsiTheme="majorEastAsia" w:hint="eastAsia"/>
          <w:b/>
          <w:bCs/>
          <w:sz w:val="30"/>
          <w:szCs w:val="30"/>
        </w:rPr>
        <w:t>年</w:t>
      </w:r>
      <w:r w:rsidR="00D43FFC">
        <w:rPr>
          <w:rFonts w:asciiTheme="majorEastAsia" w:eastAsiaTheme="majorEastAsia" w:hAnsiTheme="majorEastAsia" w:hint="eastAsia"/>
          <w:b/>
          <w:bCs/>
          <w:sz w:val="30"/>
          <w:szCs w:val="30"/>
        </w:rPr>
        <w:t>5</w:t>
      </w:r>
      <w:r w:rsidR="00D43FFC" w:rsidRPr="00D43FFC">
        <w:rPr>
          <w:rFonts w:asciiTheme="majorEastAsia" w:eastAsiaTheme="majorEastAsia" w:hAnsiTheme="majorEastAsia" w:hint="eastAsia"/>
          <w:b/>
          <w:bCs/>
          <w:sz w:val="30"/>
          <w:szCs w:val="30"/>
        </w:rPr>
        <w:t>月</w:t>
      </w:r>
      <w:r w:rsidR="00E57933">
        <w:rPr>
          <w:rFonts w:asciiTheme="majorEastAsia" w:eastAsiaTheme="majorEastAsia" w:hAnsiTheme="majorEastAsia" w:hint="eastAsia"/>
          <w:b/>
          <w:bCs/>
          <w:sz w:val="30"/>
          <w:szCs w:val="30"/>
        </w:rPr>
        <w:t>21</w:t>
      </w:r>
      <w:r w:rsidR="00D43FFC" w:rsidRPr="00D43FFC">
        <w:rPr>
          <w:rFonts w:asciiTheme="majorEastAsia" w:eastAsiaTheme="majorEastAsia" w:hAnsiTheme="majorEastAsia" w:hint="eastAsia"/>
          <w:b/>
          <w:bCs/>
          <w:sz w:val="30"/>
          <w:szCs w:val="30"/>
        </w:rPr>
        <w:t>日</w:t>
      </w:r>
      <w:r w:rsidR="00E57933">
        <w:rPr>
          <w:rFonts w:asciiTheme="majorEastAsia" w:eastAsiaTheme="majorEastAsia" w:hAnsiTheme="majorEastAsia" w:hint="eastAsia"/>
          <w:b/>
          <w:bCs/>
          <w:sz w:val="30"/>
          <w:szCs w:val="30"/>
        </w:rPr>
        <w:t>下</w:t>
      </w:r>
      <w:r w:rsidRPr="00D43FFC">
        <w:rPr>
          <w:rFonts w:asciiTheme="majorEastAsia" w:eastAsiaTheme="majorEastAsia" w:hAnsiTheme="majorEastAsia" w:hint="eastAsia"/>
          <w:b/>
          <w:bCs/>
          <w:sz w:val="30"/>
          <w:szCs w:val="30"/>
        </w:rPr>
        <w:t>午</w:t>
      </w:r>
      <w:r w:rsidR="00E57933">
        <w:rPr>
          <w:rFonts w:asciiTheme="majorEastAsia" w:eastAsiaTheme="majorEastAsia" w:hAnsiTheme="majorEastAsia" w:hint="eastAsia"/>
          <w:b/>
          <w:bCs/>
          <w:sz w:val="30"/>
          <w:szCs w:val="30"/>
        </w:rPr>
        <w:t>16</w:t>
      </w:r>
      <w:r w:rsidRPr="00D43FFC">
        <w:rPr>
          <w:rFonts w:asciiTheme="majorEastAsia" w:eastAsiaTheme="majorEastAsia" w:hAnsiTheme="majorEastAsia" w:hint="eastAsia"/>
          <w:b/>
          <w:bCs/>
          <w:sz w:val="30"/>
          <w:szCs w:val="30"/>
        </w:rPr>
        <w:t>:</w:t>
      </w:r>
      <w:r w:rsidR="00C7710C">
        <w:rPr>
          <w:rFonts w:asciiTheme="majorEastAsia" w:eastAsiaTheme="majorEastAsia" w:hAnsiTheme="majorEastAsia" w:hint="eastAsia"/>
          <w:b/>
          <w:bCs/>
          <w:sz w:val="30"/>
          <w:szCs w:val="30"/>
        </w:rPr>
        <w:t xml:space="preserve"> </w:t>
      </w:r>
      <w:r w:rsidR="00E57933">
        <w:rPr>
          <w:rFonts w:asciiTheme="majorEastAsia" w:eastAsiaTheme="majorEastAsia" w:hAnsiTheme="majorEastAsia" w:hint="eastAsia"/>
          <w:b/>
          <w:bCs/>
          <w:sz w:val="30"/>
          <w:szCs w:val="30"/>
        </w:rPr>
        <w:t>00</w:t>
      </w:r>
      <w:r w:rsidRPr="00D43FFC">
        <w:rPr>
          <w:rFonts w:asciiTheme="majorEastAsia" w:eastAsiaTheme="majorEastAsia" w:hAnsiTheme="majorEastAsia" w:hint="eastAsia"/>
          <w:b/>
          <w:bCs/>
          <w:sz w:val="30"/>
          <w:szCs w:val="30"/>
        </w:rPr>
        <w:t>（北京时间）</w:t>
      </w:r>
    </w:p>
    <w:p w:rsidR="007B64E2" w:rsidRPr="00D43FFC" w:rsidRDefault="0096522C" w:rsidP="008E30BE">
      <w:pPr>
        <w:pStyle w:val="a5"/>
        <w:widowControl/>
        <w:spacing w:line="440" w:lineRule="exact"/>
        <w:ind w:leftChars="71" w:left="149" w:firstLineChars="150" w:firstLine="450"/>
        <w:jc w:val="left"/>
        <w:rPr>
          <w:rFonts w:asciiTheme="majorEastAsia" w:eastAsiaTheme="majorEastAsia" w:hAnsiTheme="majorEastAsia"/>
          <w:bCs/>
          <w:sz w:val="30"/>
          <w:szCs w:val="30"/>
        </w:rPr>
      </w:pPr>
      <w:r w:rsidRPr="00D43FFC">
        <w:rPr>
          <w:rFonts w:asciiTheme="majorEastAsia" w:eastAsiaTheme="majorEastAsia" w:hAnsiTheme="majorEastAsia" w:hint="eastAsia"/>
          <w:bCs/>
          <w:sz w:val="30"/>
          <w:szCs w:val="30"/>
        </w:rPr>
        <w:t>开标地点：</w:t>
      </w:r>
      <w:r w:rsidRPr="00D43FFC">
        <w:rPr>
          <w:rFonts w:asciiTheme="majorEastAsia" w:eastAsiaTheme="majorEastAsia" w:hAnsiTheme="majorEastAsia" w:hint="eastAsia"/>
          <w:b/>
          <w:bCs/>
          <w:sz w:val="30"/>
          <w:szCs w:val="30"/>
        </w:rPr>
        <w:t>启东市汇龙镇金沙江路672号启东市城投公司二楼开标室。</w:t>
      </w:r>
    </w:p>
    <w:p w:rsidR="007B64E2" w:rsidRPr="00D43FFC" w:rsidRDefault="0096522C" w:rsidP="008E30BE">
      <w:pPr>
        <w:pStyle w:val="a5"/>
        <w:widowControl/>
        <w:spacing w:line="440" w:lineRule="exact"/>
        <w:ind w:left="0" w:firstLineChars="196" w:firstLine="551"/>
        <w:jc w:val="left"/>
        <w:rPr>
          <w:rFonts w:asciiTheme="minorEastAsia" w:eastAsiaTheme="minorEastAsia" w:hAnsiTheme="minorEastAsia" w:cs="仿宋"/>
          <w:b/>
          <w:bCs/>
          <w:sz w:val="28"/>
        </w:rPr>
      </w:pPr>
      <w:r w:rsidRPr="00D43FFC">
        <w:rPr>
          <w:rFonts w:asciiTheme="minorEastAsia" w:eastAsiaTheme="minorEastAsia" w:hAnsiTheme="minorEastAsia" w:cs="仿宋" w:hint="eastAsia"/>
          <w:b/>
          <w:bCs/>
          <w:sz w:val="28"/>
        </w:rPr>
        <w:t>七、报价文件构成</w:t>
      </w:r>
    </w:p>
    <w:p w:rsidR="007B64E2" w:rsidRPr="00D43FFC" w:rsidRDefault="0096522C" w:rsidP="008E30BE">
      <w:pPr>
        <w:pStyle w:val="a5"/>
        <w:widowControl/>
        <w:spacing w:line="440" w:lineRule="exact"/>
        <w:ind w:left="0" w:firstLineChars="196" w:firstLine="551"/>
        <w:jc w:val="left"/>
        <w:rPr>
          <w:rFonts w:asciiTheme="minorEastAsia" w:eastAsiaTheme="minorEastAsia" w:hAnsiTheme="minorEastAsia" w:cs="仿宋"/>
          <w:b/>
          <w:bCs/>
          <w:sz w:val="28"/>
        </w:rPr>
      </w:pPr>
      <w:r w:rsidRPr="00D43FFC">
        <w:rPr>
          <w:rFonts w:asciiTheme="minorEastAsia" w:eastAsiaTheme="minorEastAsia" w:hAnsiTheme="minorEastAsia" w:cs="仿宋" w:hint="eastAsia"/>
          <w:b/>
          <w:bCs/>
          <w:sz w:val="28"/>
        </w:rPr>
        <w:t>(</w:t>
      </w:r>
      <w:proofErr w:type="gramStart"/>
      <w:r w:rsidRPr="00D43FFC">
        <w:rPr>
          <w:rFonts w:asciiTheme="minorEastAsia" w:eastAsiaTheme="minorEastAsia" w:hAnsiTheme="minorEastAsia" w:cs="仿宋" w:hint="eastAsia"/>
          <w:b/>
          <w:bCs/>
          <w:sz w:val="28"/>
        </w:rPr>
        <w:t>一</w:t>
      </w:r>
      <w:proofErr w:type="gramEnd"/>
      <w:r w:rsidRPr="00D43FFC">
        <w:rPr>
          <w:rFonts w:asciiTheme="minorEastAsia" w:eastAsiaTheme="minorEastAsia" w:hAnsiTheme="minorEastAsia" w:cs="仿宋" w:hint="eastAsia"/>
          <w:b/>
          <w:bCs/>
          <w:sz w:val="28"/>
        </w:rPr>
        <w:t>)资格审查文件</w:t>
      </w:r>
    </w:p>
    <w:p w:rsidR="007B64E2" w:rsidRPr="00D43FFC" w:rsidRDefault="0096522C" w:rsidP="008E30BE">
      <w:pPr>
        <w:snapToGrid w:val="0"/>
        <w:spacing w:line="440" w:lineRule="exact"/>
        <w:ind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（1）投标人符合《</w:t>
      </w:r>
      <w:r w:rsidR="00B50AF3" w:rsidRPr="00D43FFC">
        <w:rPr>
          <w:rFonts w:asciiTheme="minorEastAsia" w:eastAsiaTheme="minorEastAsia" w:hAnsiTheme="minorEastAsia" w:cs="仿宋" w:hint="eastAsia"/>
          <w:sz w:val="28"/>
        </w:rPr>
        <w:t>中华人民共和国</w:t>
      </w:r>
      <w:r w:rsidRPr="00D43FFC">
        <w:rPr>
          <w:rFonts w:asciiTheme="minorEastAsia" w:eastAsiaTheme="minorEastAsia" w:hAnsiTheme="minorEastAsia" w:cs="仿宋" w:hint="eastAsia"/>
          <w:sz w:val="28"/>
        </w:rPr>
        <w:t>政府采购法》第二十二条规定条件的承诺函（如分公司参加投标的，另需提供总公司的授权证明）；（按照附件一格式填写）；</w:t>
      </w:r>
    </w:p>
    <w:p w:rsidR="007B64E2" w:rsidRPr="00D43FFC" w:rsidRDefault="0096522C" w:rsidP="008E30BE">
      <w:pPr>
        <w:snapToGrid w:val="0"/>
        <w:spacing w:line="440" w:lineRule="exact"/>
        <w:ind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（2）法定代表人身份证复印件（加盖报价单位公章）；</w:t>
      </w:r>
    </w:p>
    <w:p w:rsidR="007B64E2" w:rsidRPr="00D43FFC" w:rsidRDefault="0096522C" w:rsidP="008E30BE">
      <w:pPr>
        <w:snapToGrid w:val="0"/>
        <w:spacing w:line="440" w:lineRule="exact"/>
        <w:ind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（3）法定代表人授权委托书及被授权人身份证复印件（按照附件二格式填写）；</w:t>
      </w:r>
    </w:p>
    <w:p w:rsidR="007B64E2" w:rsidRPr="00D43FFC" w:rsidRDefault="0096522C" w:rsidP="008E30BE">
      <w:pPr>
        <w:snapToGrid w:val="0"/>
        <w:spacing w:line="440" w:lineRule="exact"/>
        <w:ind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（4）企业法人营业执照复印件（加盖报价单位公章）；</w:t>
      </w:r>
    </w:p>
    <w:p w:rsidR="007B64E2" w:rsidRPr="00D43FFC" w:rsidRDefault="0096522C" w:rsidP="008E30BE">
      <w:pPr>
        <w:snapToGrid w:val="0"/>
        <w:spacing w:line="440" w:lineRule="exact"/>
        <w:ind w:firstLineChars="200" w:firstLine="560"/>
        <w:rPr>
          <w:rFonts w:asciiTheme="minorEastAsia" w:eastAsiaTheme="minorEastAsia" w:hAnsiTheme="minorEastAsia" w:cs="仿宋"/>
          <w:sz w:val="28"/>
        </w:rPr>
      </w:pPr>
      <w:bookmarkStart w:id="0" w:name="OLE_LINK7"/>
      <w:bookmarkStart w:id="1" w:name="OLE_LINK8"/>
      <w:r w:rsidRPr="00D43FFC">
        <w:rPr>
          <w:rFonts w:asciiTheme="minorEastAsia" w:eastAsiaTheme="minorEastAsia" w:hAnsiTheme="minorEastAsia" w:cs="仿宋" w:hint="eastAsia"/>
          <w:sz w:val="28"/>
        </w:rPr>
        <w:t>（5）</w:t>
      </w:r>
      <w:bookmarkEnd w:id="0"/>
      <w:bookmarkEnd w:id="1"/>
      <w:r w:rsidRPr="00D43FFC">
        <w:rPr>
          <w:rFonts w:asciiTheme="minorEastAsia" w:eastAsiaTheme="minorEastAsia" w:hAnsiTheme="minorEastAsia" w:cs="仿宋" w:hint="eastAsia"/>
          <w:sz w:val="28"/>
        </w:rPr>
        <w:t>质</w:t>
      </w:r>
      <w:proofErr w:type="gramStart"/>
      <w:r w:rsidRPr="00D43FFC">
        <w:rPr>
          <w:rFonts w:asciiTheme="minorEastAsia" w:eastAsiaTheme="minorEastAsia" w:hAnsiTheme="minorEastAsia" w:cs="仿宋" w:hint="eastAsia"/>
          <w:sz w:val="28"/>
        </w:rPr>
        <w:t>保承诺</w:t>
      </w:r>
      <w:proofErr w:type="gramEnd"/>
      <w:r w:rsidRPr="00D43FFC">
        <w:rPr>
          <w:rFonts w:asciiTheme="minorEastAsia" w:eastAsiaTheme="minorEastAsia" w:hAnsiTheme="minorEastAsia" w:cs="仿宋" w:hint="eastAsia"/>
          <w:sz w:val="28"/>
        </w:rPr>
        <w:t>书（按照附件三格式填写）；</w:t>
      </w:r>
    </w:p>
    <w:p w:rsidR="00A5091C" w:rsidRPr="00D43FFC" w:rsidRDefault="00A5091C" w:rsidP="008E30BE">
      <w:pPr>
        <w:snapToGrid w:val="0"/>
        <w:spacing w:line="440" w:lineRule="exact"/>
        <w:ind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（6）未被“信用中国”网站（www.creditchina.gov.cn）列入严重失信主体名单、重大税收违法失信主体名单、政府采购严重违法失信行为记录名单（提供网页截图）（加盖公章）;</w:t>
      </w:r>
    </w:p>
    <w:p w:rsidR="007B64E2" w:rsidRPr="00D43FFC" w:rsidRDefault="0096522C" w:rsidP="008E30BE">
      <w:pPr>
        <w:snapToGrid w:val="0"/>
        <w:spacing w:line="440" w:lineRule="exact"/>
        <w:ind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w:t>
      </w:r>
      <w:r w:rsidR="00A5091C" w:rsidRPr="00D43FFC">
        <w:rPr>
          <w:rFonts w:asciiTheme="minorEastAsia" w:eastAsiaTheme="minorEastAsia" w:hAnsiTheme="minorEastAsia" w:cs="仿宋" w:hint="eastAsia"/>
          <w:sz w:val="28"/>
        </w:rPr>
        <w:t>7</w:t>
      </w:r>
      <w:r w:rsidRPr="00D43FFC">
        <w:rPr>
          <w:rFonts w:asciiTheme="minorEastAsia" w:eastAsiaTheme="minorEastAsia" w:hAnsiTheme="minorEastAsia" w:cs="仿宋" w:hint="eastAsia"/>
          <w:sz w:val="28"/>
        </w:rPr>
        <w:t>）</w:t>
      </w:r>
      <w:r w:rsidR="00B50AF3" w:rsidRPr="00D43FFC">
        <w:rPr>
          <w:rFonts w:asciiTheme="minorEastAsia" w:eastAsiaTheme="minorEastAsia" w:hAnsiTheme="minorEastAsia" w:cs="仿宋" w:hint="eastAsia"/>
          <w:sz w:val="28"/>
        </w:rPr>
        <w:t>投标人提供的投标产品具有2023年以来质量监督检测中心出具的检验报告（提供检测报告复印件加盖公章）；</w:t>
      </w:r>
    </w:p>
    <w:p w:rsidR="00B50AF3" w:rsidRPr="00D43FFC" w:rsidRDefault="0096522C" w:rsidP="008E30BE">
      <w:pPr>
        <w:snapToGrid w:val="0"/>
        <w:spacing w:line="440" w:lineRule="exact"/>
        <w:ind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w:t>
      </w:r>
      <w:r w:rsidR="00A5091C" w:rsidRPr="00D43FFC">
        <w:rPr>
          <w:rFonts w:asciiTheme="minorEastAsia" w:eastAsiaTheme="minorEastAsia" w:hAnsiTheme="minorEastAsia" w:cs="仿宋" w:hint="eastAsia"/>
          <w:sz w:val="28"/>
        </w:rPr>
        <w:t>8</w:t>
      </w:r>
      <w:r w:rsidRPr="00D43FFC">
        <w:rPr>
          <w:rFonts w:asciiTheme="minorEastAsia" w:eastAsiaTheme="minorEastAsia" w:hAnsiTheme="minorEastAsia" w:cs="仿宋" w:hint="eastAsia"/>
          <w:sz w:val="28"/>
        </w:rPr>
        <w:t>）</w:t>
      </w:r>
      <w:r w:rsidR="00B50AF3" w:rsidRPr="00D43FFC">
        <w:rPr>
          <w:rFonts w:asciiTheme="minorEastAsia" w:eastAsiaTheme="minorEastAsia" w:hAnsiTheme="minorEastAsia" w:cs="仿宋" w:hint="eastAsia"/>
          <w:sz w:val="28"/>
        </w:rPr>
        <w:t>投标人具有有关卫生行政部门颁发的涉及饮用水卫生安全产品卫生许可证批件或具有2023年度以来省级及以上卫生检疫机构出具的证明其产品通过《生活饮用水输配水设备及防护材料卫生安全评价规范》的检验报告（提供检验报告复印件加盖公章）；</w:t>
      </w:r>
    </w:p>
    <w:p w:rsidR="00B50AF3" w:rsidRPr="00D43FFC" w:rsidRDefault="00B50AF3" w:rsidP="008E30BE">
      <w:pPr>
        <w:snapToGrid w:val="0"/>
        <w:spacing w:line="440" w:lineRule="exact"/>
        <w:ind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w:t>
      </w:r>
      <w:r w:rsidR="00A5091C" w:rsidRPr="00D43FFC">
        <w:rPr>
          <w:rFonts w:asciiTheme="minorEastAsia" w:eastAsiaTheme="minorEastAsia" w:hAnsiTheme="minorEastAsia" w:cs="仿宋" w:hint="eastAsia"/>
          <w:sz w:val="28"/>
        </w:rPr>
        <w:t>9</w:t>
      </w:r>
      <w:r w:rsidRPr="00D43FFC">
        <w:rPr>
          <w:rFonts w:asciiTheme="minorEastAsia" w:eastAsiaTheme="minorEastAsia" w:hAnsiTheme="minorEastAsia" w:cs="仿宋" w:hint="eastAsia"/>
          <w:sz w:val="28"/>
        </w:rPr>
        <w:t>）投标人具有省级及以上质量监督局颁发的《中华人民共和国特种设备生产（或制造）许可证》压力管道管子B 级证书（不锈钢焊接钢管）及压力管道管件（有缝管件）B2 级证书（提供证书复印件加盖公章）。</w:t>
      </w:r>
    </w:p>
    <w:p w:rsidR="007B64E2" w:rsidRPr="00D43FFC" w:rsidRDefault="0096522C" w:rsidP="008E30BE">
      <w:pPr>
        <w:snapToGrid w:val="0"/>
        <w:spacing w:line="440" w:lineRule="exact"/>
        <w:ind w:left="1" w:firstLineChars="200" w:firstLine="562"/>
        <w:rPr>
          <w:rFonts w:asciiTheme="minorEastAsia" w:eastAsiaTheme="minorEastAsia" w:hAnsiTheme="minorEastAsia" w:cs="仿宋"/>
          <w:b/>
          <w:sz w:val="28"/>
        </w:rPr>
      </w:pPr>
      <w:r w:rsidRPr="00D43FFC">
        <w:rPr>
          <w:rFonts w:asciiTheme="minorEastAsia" w:eastAsiaTheme="minorEastAsia" w:hAnsiTheme="minorEastAsia" w:cs="仿宋" w:hint="eastAsia"/>
          <w:b/>
          <w:sz w:val="28"/>
        </w:rPr>
        <w:t>（二）价格标文件</w:t>
      </w:r>
    </w:p>
    <w:p w:rsidR="007B64E2" w:rsidRPr="00D43FFC" w:rsidRDefault="0096522C" w:rsidP="008E30BE">
      <w:pPr>
        <w:snapToGrid w:val="0"/>
        <w:spacing w:line="440" w:lineRule="exact"/>
        <w:ind w:left="1"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（1）投标函（按照附件</w:t>
      </w:r>
      <w:r w:rsidR="00B50AF3" w:rsidRPr="00D43FFC">
        <w:rPr>
          <w:rFonts w:asciiTheme="minorEastAsia" w:eastAsiaTheme="minorEastAsia" w:hAnsiTheme="minorEastAsia" w:cs="仿宋" w:hint="eastAsia"/>
          <w:sz w:val="28"/>
        </w:rPr>
        <w:t>四</w:t>
      </w:r>
      <w:r w:rsidRPr="00D43FFC">
        <w:rPr>
          <w:rFonts w:asciiTheme="minorEastAsia" w:eastAsiaTheme="minorEastAsia" w:hAnsiTheme="minorEastAsia" w:cs="仿宋" w:hint="eastAsia"/>
          <w:sz w:val="28"/>
        </w:rPr>
        <w:t>格式填写）</w:t>
      </w:r>
      <w:r w:rsidR="008E30BE" w:rsidRPr="00D43FFC">
        <w:rPr>
          <w:rFonts w:asciiTheme="minorEastAsia" w:eastAsiaTheme="minorEastAsia" w:hAnsiTheme="minorEastAsia" w:cs="仿宋" w:hint="eastAsia"/>
          <w:sz w:val="28"/>
        </w:rPr>
        <w:t>；</w:t>
      </w:r>
    </w:p>
    <w:p w:rsidR="007B64E2" w:rsidRPr="00D43FFC" w:rsidRDefault="0096522C" w:rsidP="008E30BE">
      <w:pPr>
        <w:snapToGrid w:val="0"/>
        <w:spacing w:line="440" w:lineRule="exact"/>
        <w:ind w:left="1" w:firstLineChars="200" w:firstLine="560"/>
        <w:rPr>
          <w:rFonts w:asciiTheme="minorEastAsia" w:eastAsiaTheme="minorEastAsia" w:hAnsiTheme="minorEastAsia" w:cs="仿宋"/>
          <w:sz w:val="28"/>
        </w:rPr>
      </w:pPr>
      <w:r w:rsidRPr="00D43FFC">
        <w:rPr>
          <w:rFonts w:asciiTheme="minorEastAsia" w:eastAsiaTheme="minorEastAsia" w:hAnsiTheme="minorEastAsia" w:cs="仿宋"/>
          <w:sz w:val="28"/>
        </w:rPr>
        <w:t>（</w:t>
      </w:r>
      <w:r w:rsidRPr="00D43FFC">
        <w:rPr>
          <w:rFonts w:asciiTheme="minorEastAsia" w:eastAsiaTheme="minorEastAsia" w:hAnsiTheme="minorEastAsia" w:cs="仿宋" w:hint="eastAsia"/>
          <w:sz w:val="28"/>
        </w:rPr>
        <w:t>2</w:t>
      </w:r>
      <w:r w:rsidRPr="00D43FFC">
        <w:rPr>
          <w:rFonts w:asciiTheme="minorEastAsia" w:eastAsiaTheme="minorEastAsia" w:hAnsiTheme="minorEastAsia" w:cs="仿宋"/>
          <w:sz w:val="28"/>
        </w:rPr>
        <w:t>）</w:t>
      </w:r>
      <w:r w:rsidR="008E30BE" w:rsidRPr="00D43FFC">
        <w:rPr>
          <w:rFonts w:asciiTheme="minorEastAsia" w:eastAsiaTheme="minorEastAsia" w:hAnsiTheme="minorEastAsia" w:cs="仿宋" w:hint="eastAsia"/>
          <w:sz w:val="28"/>
        </w:rPr>
        <w:t>分项报价明细表</w:t>
      </w:r>
      <w:r w:rsidRPr="00D43FFC">
        <w:rPr>
          <w:rFonts w:asciiTheme="minorEastAsia" w:eastAsiaTheme="minorEastAsia" w:hAnsiTheme="minorEastAsia" w:cs="仿宋" w:hint="eastAsia"/>
          <w:sz w:val="28"/>
        </w:rPr>
        <w:t>（按照附件</w:t>
      </w:r>
      <w:r w:rsidR="008E30BE" w:rsidRPr="00D43FFC">
        <w:rPr>
          <w:rFonts w:asciiTheme="minorEastAsia" w:eastAsiaTheme="minorEastAsia" w:hAnsiTheme="minorEastAsia" w:cs="仿宋" w:hint="eastAsia"/>
          <w:sz w:val="28"/>
        </w:rPr>
        <w:t>五</w:t>
      </w:r>
      <w:r w:rsidRPr="00D43FFC">
        <w:rPr>
          <w:rFonts w:asciiTheme="minorEastAsia" w:eastAsiaTheme="minorEastAsia" w:hAnsiTheme="minorEastAsia" w:cs="仿宋" w:hint="eastAsia"/>
          <w:sz w:val="28"/>
        </w:rPr>
        <w:t>格式填写），如有其他情况需要</w:t>
      </w:r>
      <w:r w:rsidRPr="00D43FFC">
        <w:rPr>
          <w:rFonts w:asciiTheme="minorEastAsia" w:eastAsiaTheme="minorEastAsia" w:hAnsiTheme="minorEastAsia" w:cs="仿宋" w:hint="eastAsia"/>
          <w:sz w:val="28"/>
        </w:rPr>
        <w:lastRenderedPageBreak/>
        <w:t>说明的，可附页说明。所有页面均须加盖单位公章，否则视为无效报价</w:t>
      </w:r>
      <w:r w:rsidR="008E30BE" w:rsidRPr="00D43FFC">
        <w:rPr>
          <w:rFonts w:asciiTheme="minorEastAsia" w:eastAsiaTheme="minorEastAsia" w:hAnsiTheme="minorEastAsia" w:cs="仿宋" w:hint="eastAsia"/>
          <w:sz w:val="28"/>
        </w:rPr>
        <w:t>；</w:t>
      </w:r>
    </w:p>
    <w:p w:rsidR="002B22EA" w:rsidRPr="00D43FFC" w:rsidRDefault="002B22EA" w:rsidP="008E30BE">
      <w:pPr>
        <w:snapToGrid w:val="0"/>
        <w:spacing w:line="440" w:lineRule="exact"/>
        <w:ind w:left="1" w:firstLineChars="200" w:firstLine="560"/>
        <w:rPr>
          <w:rFonts w:asciiTheme="minorEastAsia" w:eastAsiaTheme="minorEastAsia" w:hAnsiTheme="minorEastAsia" w:cs="仿宋"/>
          <w:sz w:val="28"/>
        </w:rPr>
      </w:pPr>
      <w:bookmarkStart w:id="2" w:name="OLE_LINK10"/>
      <w:r w:rsidRPr="00D43FFC">
        <w:rPr>
          <w:rFonts w:asciiTheme="minorEastAsia" w:eastAsiaTheme="minorEastAsia" w:hAnsiTheme="minorEastAsia" w:cs="仿宋" w:hint="eastAsia"/>
          <w:sz w:val="28"/>
        </w:rPr>
        <w:t>（3）“二、本项目采购需求”中要求提供的相应证明材料。</w:t>
      </w:r>
    </w:p>
    <w:p w:rsidR="007B64E2" w:rsidRPr="00D43FFC" w:rsidRDefault="002B22EA" w:rsidP="008E30BE">
      <w:pPr>
        <w:snapToGrid w:val="0"/>
        <w:spacing w:line="440" w:lineRule="exact"/>
        <w:ind w:left="1" w:firstLineChars="200" w:firstLine="560"/>
        <w:rPr>
          <w:rFonts w:asciiTheme="minorEastAsia" w:eastAsiaTheme="minorEastAsia" w:hAnsiTheme="minorEastAsia" w:cs="仿宋"/>
          <w:sz w:val="28"/>
        </w:rPr>
      </w:pPr>
      <w:r w:rsidRPr="00D43FFC">
        <w:rPr>
          <w:rFonts w:asciiTheme="minorEastAsia" w:eastAsiaTheme="minorEastAsia" w:hAnsiTheme="minorEastAsia" w:cs="仿宋" w:hint="eastAsia"/>
          <w:sz w:val="28"/>
        </w:rPr>
        <w:t>（4）</w:t>
      </w:r>
      <w:bookmarkEnd w:id="2"/>
      <w:r w:rsidR="0096522C" w:rsidRPr="00D43FFC">
        <w:rPr>
          <w:rFonts w:asciiTheme="minorEastAsia" w:eastAsiaTheme="minorEastAsia" w:hAnsiTheme="minorEastAsia" w:cs="仿宋" w:hint="eastAsia"/>
          <w:sz w:val="28"/>
        </w:rPr>
        <w:t>报价承诺书（按照附件</w:t>
      </w:r>
      <w:r w:rsidR="008E30BE" w:rsidRPr="00D43FFC">
        <w:rPr>
          <w:rFonts w:asciiTheme="minorEastAsia" w:eastAsiaTheme="minorEastAsia" w:hAnsiTheme="minorEastAsia" w:cs="仿宋" w:hint="eastAsia"/>
          <w:sz w:val="28"/>
        </w:rPr>
        <w:t>六</w:t>
      </w:r>
      <w:r w:rsidR="0096522C" w:rsidRPr="00D43FFC">
        <w:rPr>
          <w:rFonts w:asciiTheme="minorEastAsia" w:eastAsiaTheme="minorEastAsia" w:hAnsiTheme="minorEastAsia" w:cs="仿宋" w:hint="eastAsia"/>
          <w:sz w:val="28"/>
        </w:rPr>
        <w:t>格式填写）</w:t>
      </w:r>
      <w:r w:rsidR="008E30BE" w:rsidRPr="00D43FFC">
        <w:rPr>
          <w:rFonts w:asciiTheme="minorEastAsia" w:eastAsiaTheme="minorEastAsia" w:hAnsiTheme="minorEastAsia" w:cs="仿宋" w:hint="eastAsia"/>
          <w:sz w:val="28"/>
        </w:rPr>
        <w:t>。</w:t>
      </w:r>
    </w:p>
    <w:p w:rsidR="007B64E2" w:rsidRPr="00D43FFC" w:rsidRDefault="0096522C" w:rsidP="008E30BE">
      <w:pPr>
        <w:snapToGrid w:val="0"/>
        <w:spacing w:line="440" w:lineRule="exact"/>
        <w:ind w:firstLineChars="196" w:firstLine="551"/>
        <w:rPr>
          <w:rFonts w:asciiTheme="minorEastAsia" w:eastAsiaTheme="minorEastAsia" w:hAnsiTheme="minorEastAsia" w:cs="仿宋"/>
          <w:b/>
          <w:sz w:val="28"/>
        </w:rPr>
      </w:pPr>
      <w:r w:rsidRPr="00D43FFC">
        <w:rPr>
          <w:rFonts w:asciiTheme="minorEastAsia" w:eastAsiaTheme="minorEastAsia" w:hAnsiTheme="minorEastAsia" w:cs="仿宋" w:hint="eastAsia"/>
          <w:b/>
          <w:sz w:val="28"/>
        </w:rPr>
        <w:t>备注：</w:t>
      </w:r>
    </w:p>
    <w:p w:rsidR="007B64E2" w:rsidRPr="00D43FFC" w:rsidRDefault="0096522C" w:rsidP="008E30BE">
      <w:pPr>
        <w:snapToGrid w:val="0"/>
        <w:spacing w:line="440" w:lineRule="exact"/>
        <w:ind w:firstLineChars="195" w:firstLine="548"/>
        <w:rPr>
          <w:rFonts w:asciiTheme="minorEastAsia" w:eastAsiaTheme="minorEastAsia" w:hAnsiTheme="minorEastAsia" w:cs="仿宋"/>
          <w:bCs/>
          <w:sz w:val="28"/>
        </w:rPr>
      </w:pPr>
      <w:r w:rsidRPr="00D43FFC">
        <w:rPr>
          <w:rFonts w:asciiTheme="minorEastAsia" w:eastAsiaTheme="minorEastAsia" w:hAnsiTheme="minorEastAsia" w:cs="仿宋" w:hint="eastAsia"/>
          <w:b/>
          <w:sz w:val="28"/>
        </w:rPr>
        <w:t>（1）报价文件正本一份、副本二份，报价文件中必须包含上述要求提供的所有材料（副本可为复印件），否则以未实质性响应询价文件处理。报价文件装订成册并密封，</w:t>
      </w:r>
      <w:r w:rsidRPr="00D43FFC">
        <w:rPr>
          <w:rFonts w:asciiTheme="minorEastAsia" w:eastAsiaTheme="minorEastAsia" w:hAnsiTheme="minorEastAsia" w:cs="仿宋" w:hint="eastAsia"/>
          <w:b/>
          <w:color w:val="FF0000"/>
          <w:sz w:val="28"/>
        </w:rPr>
        <w:t>资格审查文件与价格</w:t>
      </w:r>
      <w:proofErr w:type="gramStart"/>
      <w:r w:rsidRPr="00D43FFC">
        <w:rPr>
          <w:rFonts w:asciiTheme="minorEastAsia" w:eastAsiaTheme="minorEastAsia" w:hAnsiTheme="minorEastAsia" w:cs="仿宋" w:hint="eastAsia"/>
          <w:b/>
          <w:color w:val="FF0000"/>
          <w:sz w:val="28"/>
        </w:rPr>
        <w:t>标文件</w:t>
      </w:r>
      <w:proofErr w:type="gramEnd"/>
      <w:r w:rsidRPr="00D43FFC">
        <w:rPr>
          <w:rFonts w:asciiTheme="minorEastAsia" w:eastAsiaTheme="minorEastAsia" w:hAnsiTheme="minorEastAsia" w:cs="仿宋" w:hint="eastAsia"/>
          <w:b/>
          <w:color w:val="FF0000"/>
          <w:sz w:val="28"/>
        </w:rPr>
        <w:t>须分开密封</w:t>
      </w:r>
      <w:r w:rsidRPr="00D43FFC">
        <w:rPr>
          <w:rFonts w:asciiTheme="minorEastAsia" w:eastAsiaTheme="minorEastAsia" w:hAnsiTheme="minorEastAsia" w:cs="仿宋" w:hint="eastAsia"/>
          <w:b/>
          <w:sz w:val="28"/>
        </w:rPr>
        <w:t>，密封袋上标明：项目名称、报价单位名称、资格审查文件、价格标文件，否则视为无效报价</w:t>
      </w:r>
      <w:r w:rsidRPr="00D43FFC">
        <w:rPr>
          <w:rFonts w:asciiTheme="minorEastAsia" w:eastAsiaTheme="minorEastAsia" w:hAnsiTheme="minorEastAsia" w:cs="仿宋" w:hint="eastAsia"/>
          <w:bCs/>
          <w:sz w:val="28"/>
        </w:rPr>
        <w:t>。</w:t>
      </w:r>
    </w:p>
    <w:p w:rsidR="007B64E2" w:rsidRPr="00D43FFC" w:rsidRDefault="0096522C" w:rsidP="008E30BE">
      <w:pPr>
        <w:numPr>
          <w:ilvl w:val="0"/>
          <w:numId w:val="1"/>
        </w:numPr>
        <w:snapToGrid w:val="0"/>
        <w:spacing w:line="440" w:lineRule="exact"/>
        <w:ind w:firstLine="560"/>
        <w:rPr>
          <w:rFonts w:asciiTheme="minorEastAsia" w:eastAsiaTheme="minorEastAsia" w:hAnsiTheme="minorEastAsia" w:cs="仿宋"/>
          <w:b/>
          <w:sz w:val="28"/>
        </w:rPr>
      </w:pPr>
      <w:r w:rsidRPr="00D43FFC">
        <w:rPr>
          <w:rFonts w:asciiTheme="minorEastAsia" w:eastAsiaTheme="minorEastAsia" w:hAnsiTheme="minorEastAsia" w:cs="仿宋" w:hint="eastAsia"/>
          <w:b/>
          <w:sz w:val="28"/>
        </w:rPr>
        <w:t>如涉及报价人名称变更、资质证书到期换证等情况，须提供行政或行业主管部门出具的有效证明文件。</w:t>
      </w:r>
    </w:p>
    <w:p w:rsidR="007B64E2" w:rsidRPr="00D43FFC" w:rsidRDefault="0096522C" w:rsidP="008E30BE">
      <w:pPr>
        <w:snapToGrid w:val="0"/>
        <w:spacing w:line="440" w:lineRule="exact"/>
        <w:ind w:firstLineChars="200" w:firstLine="562"/>
        <w:rPr>
          <w:rFonts w:asciiTheme="minorEastAsia" w:eastAsiaTheme="minorEastAsia" w:hAnsiTheme="minorEastAsia" w:cs="仿宋"/>
          <w:b/>
          <w:sz w:val="28"/>
        </w:rPr>
      </w:pPr>
      <w:r w:rsidRPr="00D43FFC">
        <w:rPr>
          <w:rFonts w:asciiTheme="minorEastAsia" w:eastAsiaTheme="minorEastAsia" w:hAnsiTheme="minorEastAsia" w:cs="仿宋" w:hint="eastAsia"/>
          <w:b/>
          <w:sz w:val="28"/>
        </w:rPr>
        <w:t>八、成交原则：</w:t>
      </w:r>
    </w:p>
    <w:p w:rsidR="00AC5DF0" w:rsidRPr="00D43FFC" w:rsidRDefault="00AC5DF0" w:rsidP="008E30BE">
      <w:pPr>
        <w:pStyle w:val="a5"/>
        <w:widowControl/>
        <w:spacing w:line="440" w:lineRule="exact"/>
        <w:ind w:leftChars="17" w:left="36" w:firstLineChars="196" w:firstLine="549"/>
        <w:jc w:val="left"/>
        <w:rPr>
          <w:rFonts w:asciiTheme="minorEastAsia" w:eastAsiaTheme="minorEastAsia" w:hAnsiTheme="minorEastAsia" w:cs="仿宋"/>
          <w:sz w:val="28"/>
          <w:szCs w:val="24"/>
        </w:rPr>
      </w:pPr>
      <w:r w:rsidRPr="00D43FFC">
        <w:rPr>
          <w:rFonts w:asciiTheme="minorEastAsia" w:eastAsiaTheme="minorEastAsia" w:hAnsiTheme="minorEastAsia" w:cs="仿宋" w:hint="eastAsia"/>
          <w:sz w:val="28"/>
          <w:szCs w:val="24"/>
        </w:rPr>
        <w:t>询价小组将从质量和服务均能满足采购文件实质性响应要求的供应商中，按照报价由低到高顺序推荐1名成交候选供应商，若报价相同时则通过抽签方式随机确定排名顺序，并编写评审报告。</w:t>
      </w:r>
    </w:p>
    <w:p w:rsidR="00AC5DF0" w:rsidRPr="00D43FFC" w:rsidRDefault="00AC5DF0" w:rsidP="008E30BE">
      <w:pPr>
        <w:pStyle w:val="a5"/>
        <w:widowControl/>
        <w:spacing w:line="440" w:lineRule="exact"/>
        <w:ind w:leftChars="-251" w:firstLineChars="396" w:firstLine="1109"/>
        <w:jc w:val="left"/>
        <w:rPr>
          <w:rFonts w:asciiTheme="minorEastAsia" w:eastAsiaTheme="minorEastAsia" w:hAnsiTheme="minorEastAsia" w:cs="仿宋"/>
          <w:sz w:val="28"/>
          <w:szCs w:val="24"/>
        </w:rPr>
      </w:pPr>
      <w:r w:rsidRPr="00D43FFC">
        <w:rPr>
          <w:rFonts w:asciiTheme="minorEastAsia" w:eastAsiaTheme="minorEastAsia" w:hAnsiTheme="minorEastAsia" w:cs="仿宋" w:hint="eastAsia"/>
          <w:sz w:val="28"/>
          <w:szCs w:val="24"/>
        </w:rPr>
        <w:t>采购人应按照询价小组推荐的成交候选供应商确定成交供应商。</w:t>
      </w:r>
    </w:p>
    <w:p w:rsidR="00173D97" w:rsidRPr="00D43FFC" w:rsidRDefault="00AC5DF0" w:rsidP="008E30BE">
      <w:pPr>
        <w:pStyle w:val="a5"/>
        <w:widowControl/>
        <w:spacing w:line="440" w:lineRule="exact"/>
        <w:ind w:left="0" w:firstLineChars="196" w:firstLine="549"/>
        <w:jc w:val="left"/>
        <w:rPr>
          <w:rFonts w:asciiTheme="minorEastAsia" w:eastAsiaTheme="minorEastAsia" w:hAnsiTheme="minorEastAsia" w:cs="仿宋"/>
          <w:sz w:val="28"/>
          <w:szCs w:val="24"/>
        </w:rPr>
      </w:pPr>
      <w:r w:rsidRPr="00D43FFC">
        <w:rPr>
          <w:rFonts w:asciiTheme="minorEastAsia" w:eastAsiaTheme="minorEastAsia" w:hAnsiTheme="minorEastAsia" w:cs="仿宋" w:hint="eastAsia"/>
          <w:sz w:val="28"/>
          <w:szCs w:val="24"/>
        </w:rPr>
        <w:t>当成交供应商放弃中标、因不可抗力不能履行合同、不按照询价文件要求提交履约保证金，或者被查实存在影响中标结果的违法行为等情形，不符合中标条件的，采购人依法重新组织招标。</w:t>
      </w:r>
    </w:p>
    <w:p w:rsidR="00AC5DF0" w:rsidRPr="00D43FFC" w:rsidRDefault="00173D97" w:rsidP="008E30BE">
      <w:pPr>
        <w:pStyle w:val="a5"/>
        <w:widowControl/>
        <w:spacing w:line="440" w:lineRule="exact"/>
        <w:ind w:left="0" w:firstLineChars="196" w:firstLine="549"/>
        <w:jc w:val="left"/>
        <w:rPr>
          <w:rFonts w:asciiTheme="minorEastAsia" w:eastAsiaTheme="minorEastAsia" w:hAnsiTheme="minorEastAsia" w:cs="仿宋"/>
          <w:sz w:val="28"/>
          <w:szCs w:val="24"/>
        </w:rPr>
      </w:pPr>
      <w:r w:rsidRPr="00D43FFC">
        <w:rPr>
          <w:rFonts w:asciiTheme="minorEastAsia" w:eastAsiaTheme="minorEastAsia" w:hAnsiTheme="minorEastAsia" w:cs="仿宋" w:hint="eastAsia"/>
          <w:sz w:val="28"/>
          <w:szCs w:val="24"/>
        </w:rPr>
        <w:t>本办法未尽事宜，由评标委员会依据相关法规研究确定。</w:t>
      </w:r>
    </w:p>
    <w:p w:rsidR="007B64E2" w:rsidRPr="00D43FFC" w:rsidRDefault="0096522C" w:rsidP="008E30BE">
      <w:pPr>
        <w:pStyle w:val="a5"/>
        <w:widowControl/>
        <w:spacing w:line="440" w:lineRule="exact"/>
        <w:ind w:left="0" w:firstLineChars="196" w:firstLine="551"/>
        <w:jc w:val="left"/>
        <w:rPr>
          <w:rFonts w:asciiTheme="minorEastAsia" w:eastAsiaTheme="minorEastAsia" w:hAnsiTheme="minorEastAsia"/>
          <w:b/>
          <w:sz w:val="28"/>
          <w:szCs w:val="28"/>
        </w:rPr>
      </w:pPr>
      <w:r w:rsidRPr="00D43FFC">
        <w:rPr>
          <w:rFonts w:asciiTheme="minorEastAsia" w:eastAsiaTheme="minorEastAsia" w:hAnsiTheme="minorEastAsia" w:hint="eastAsia"/>
          <w:b/>
          <w:sz w:val="28"/>
          <w:szCs w:val="28"/>
        </w:rPr>
        <w:t>九、特别说明</w:t>
      </w:r>
    </w:p>
    <w:p w:rsidR="007B64E2" w:rsidRPr="00D43FFC" w:rsidRDefault="0096522C" w:rsidP="008E30BE">
      <w:pPr>
        <w:spacing w:line="440" w:lineRule="exact"/>
        <w:ind w:firstLineChars="196" w:firstLine="549"/>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1、投标人不足三家或经评审有效投标人不足三家的，将组织重新招标。</w:t>
      </w:r>
    </w:p>
    <w:p w:rsidR="007B64E2" w:rsidRPr="00D43FFC" w:rsidRDefault="0096522C" w:rsidP="008E30BE">
      <w:pPr>
        <w:spacing w:line="440" w:lineRule="exact"/>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 xml:space="preserve">    2、投标人有以下情况的，招标人</w:t>
      </w:r>
      <w:proofErr w:type="gramStart"/>
      <w:r w:rsidRPr="00D43FFC">
        <w:rPr>
          <w:rFonts w:asciiTheme="minorEastAsia" w:eastAsiaTheme="minorEastAsia" w:hAnsiTheme="minorEastAsia" w:hint="eastAsia"/>
          <w:bCs/>
          <w:sz w:val="28"/>
          <w:szCs w:val="28"/>
        </w:rPr>
        <w:t>有权按城投</w:t>
      </w:r>
      <w:proofErr w:type="gramEnd"/>
      <w:r w:rsidRPr="00D43FFC">
        <w:rPr>
          <w:rFonts w:asciiTheme="minorEastAsia" w:eastAsiaTheme="minorEastAsia" w:hAnsiTheme="minorEastAsia" w:hint="eastAsia"/>
          <w:bCs/>
          <w:sz w:val="28"/>
          <w:szCs w:val="28"/>
        </w:rPr>
        <w:t>公司供应</w:t>
      </w:r>
      <w:proofErr w:type="gramStart"/>
      <w:r w:rsidRPr="00D43FFC">
        <w:rPr>
          <w:rFonts w:asciiTheme="minorEastAsia" w:eastAsiaTheme="minorEastAsia" w:hAnsiTheme="minorEastAsia" w:hint="eastAsia"/>
          <w:bCs/>
          <w:sz w:val="28"/>
          <w:szCs w:val="28"/>
        </w:rPr>
        <w:t>商考核</w:t>
      </w:r>
      <w:proofErr w:type="gramEnd"/>
      <w:r w:rsidRPr="00D43FFC">
        <w:rPr>
          <w:rFonts w:asciiTheme="minorEastAsia" w:eastAsiaTheme="minorEastAsia" w:hAnsiTheme="minorEastAsia" w:hint="eastAsia"/>
          <w:bCs/>
          <w:sz w:val="28"/>
          <w:szCs w:val="28"/>
        </w:rPr>
        <w:t>办法予以处理，情节严重的将暂停其在城投集团及下属子公司的采购资格。</w:t>
      </w:r>
    </w:p>
    <w:p w:rsidR="007B64E2" w:rsidRPr="00D43FFC" w:rsidRDefault="0096522C" w:rsidP="008E30BE">
      <w:pPr>
        <w:spacing w:line="440" w:lineRule="exact"/>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 xml:space="preserve">    （1）参加串标、围</w:t>
      </w:r>
      <w:proofErr w:type="gramStart"/>
      <w:r w:rsidRPr="00D43FFC">
        <w:rPr>
          <w:rFonts w:asciiTheme="minorEastAsia" w:eastAsiaTheme="minorEastAsia" w:hAnsiTheme="minorEastAsia" w:hint="eastAsia"/>
          <w:bCs/>
          <w:sz w:val="28"/>
          <w:szCs w:val="28"/>
        </w:rPr>
        <w:t>标活动</w:t>
      </w:r>
      <w:proofErr w:type="gramEnd"/>
      <w:r w:rsidRPr="00D43FFC">
        <w:rPr>
          <w:rFonts w:asciiTheme="minorEastAsia" w:eastAsiaTheme="minorEastAsia" w:hAnsiTheme="minorEastAsia" w:hint="eastAsia"/>
          <w:bCs/>
          <w:sz w:val="28"/>
          <w:szCs w:val="28"/>
        </w:rPr>
        <w:t>的；</w:t>
      </w:r>
    </w:p>
    <w:p w:rsidR="007B64E2" w:rsidRPr="00D43FFC" w:rsidRDefault="0096522C" w:rsidP="008E30BE">
      <w:pPr>
        <w:spacing w:line="440" w:lineRule="exact"/>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 xml:space="preserve">    （2）提供虚假资料的；</w:t>
      </w:r>
    </w:p>
    <w:p w:rsidR="007B64E2" w:rsidRPr="00D43FFC" w:rsidRDefault="0096522C" w:rsidP="008E30BE">
      <w:pPr>
        <w:pStyle w:val="a5"/>
        <w:widowControl/>
        <w:spacing w:line="440" w:lineRule="exact"/>
        <w:ind w:left="0" w:firstLineChars="0" w:firstLine="555"/>
        <w:jc w:val="left"/>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（3）中标后违约的。</w:t>
      </w:r>
    </w:p>
    <w:p w:rsidR="002F7281" w:rsidRPr="00D43FFC" w:rsidRDefault="002F7281" w:rsidP="002F7281">
      <w:pPr>
        <w:spacing w:line="440" w:lineRule="exact"/>
        <w:ind w:firstLineChars="200" w:firstLine="562"/>
        <w:rPr>
          <w:rFonts w:asciiTheme="minorEastAsia" w:eastAsiaTheme="minorEastAsia" w:hAnsiTheme="minorEastAsia"/>
          <w:b/>
          <w:bCs/>
          <w:sz w:val="28"/>
          <w:szCs w:val="28"/>
        </w:rPr>
      </w:pPr>
      <w:r w:rsidRPr="00D43FFC">
        <w:rPr>
          <w:rFonts w:asciiTheme="minorEastAsia" w:eastAsiaTheme="minorEastAsia" w:hAnsiTheme="minorEastAsia" w:hint="eastAsia"/>
          <w:b/>
          <w:bCs/>
          <w:sz w:val="28"/>
          <w:szCs w:val="28"/>
        </w:rPr>
        <w:t>3、提供同一品牌同一型号产品的</w:t>
      </w:r>
      <w:proofErr w:type="gramStart"/>
      <w:r w:rsidRPr="00D43FFC">
        <w:rPr>
          <w:rFonts w:asciiTheme="minorEastAsia" w:eastAsiaTheme="minorEastAsia" w:hAnsiTheme="minorEastAsia" w:hint="eastAsia"/>
          <w:b/>
          <w:bCs/>
          <w:sz w:val="28"/>
          <w:szCs w:val="28"/>
        </w:rPr>
        <w:t>不同响应</w:t>
      </w:r>
      <w:proofErr w:type="gramEnd"/>
      <w:r w:rsidRPr="00D43FFC">
        <w:rPr>
          <w:rFonts w:asciiTheme="minorEastAsia" w:eastAsiaTheme="minorEastAsia" w:hAnsiTheme="minorEastAsia" w:hint="eastAsia"/>
          <w:b/>
          <w:bCs/>
          <w:sz w:val="28"/>
          <w:szCs w:val="28"/>
        </w:rPr>
        <w:t>供应商参加同一合同项下响应的，以其中通过资格性审查、符合性审查且报价最低的参加评审；报价相同的，由询价小组按照询价文件规定的方式（询价文件未规定的</w:t>
      </w:r>
      <w:r w:rsidRPr="00D43FFC">
        <w:rPr>
          <w:rFonts w:asciiTheme="minorEastAsia" w:eastAsiaTheme="minorEastAsia" w:hAnsiTheme="minorEastAsia" w:hint="eastAsia"/>
          <w:b/>
          <w:bCs/>
          <w:sz w:val="28"/>
          <w:szCs w:val="28"/>
        </w:rPr>
        <w:lastRenderedPageBreak/>
        <w:t>通过随机抽取的方式）确定一个参加评审的响应供应商，其他供应商作为无效响应处理。</w:t>
      </w:r>
    </w:p>
    <w:p w:rsidR="002F7281" w:rsidRPr="00D43FFC" w:rsidRDefault="002F7281" w:rsidP="002F7281">
      <w:pPr>
        <w:spacing w:line="440" w:lineRule="exact"/>
        <w:ind w:firstLineChars="200" w:firstLine="562"/>
        <w:rPr>
          <w:rFonts w:asciiTheme="minorEastAsia" w:eastAsiaTheme="minorEastAsia" w:hAnsiTheme="minorEastAsia"/>
          <w:b/>
          <w:bCs/>
          <w:sz w:val="28"/>
          <w:szCs w:val="28"/>
        </w:rPr>
      </w:pPr>
      <w:r w:rsidRPr="00D43FFC">
        <w:rPr>
          <w:rFonts w:asciiTheme="minorEastAsia" w:eastAsiaTheme="minorEastAsia" w:hAnsiTheme="minorEastAsia" w:hint="eastAsia"/>
          <w:b/>
          <w:bCs/>
          <w:sz w:val="28"/>
          <w:szCs w:val="28"/>
        </w:rPr>
        <w:t>非单一产品采购项目，询价文件中将载明其中的核心产品。多家响应供应商提供的核心产品为同一品牌同一型号的，按前款规定处理。</w:t>
      </w:r>
    </w:p>
    <w:p w:rsidR="007B64E2" w:rsidRPr="00D43FFC" w:rsidRDefault="0096522C" w:rsidP="008E30BE">
      <w:pPr>
        <w:pStyle w:val="a5"/>
        <w:widowControl/>
        <w:spacing w:line="440" w:lineRule="exact"/>
        <w:ind w:firstLine="616"/>
        <w:jc w:val="left"/>
        <w:rPr>
          <w:rFonts w:ascii="宋体" w:hAnsi="宋体" w:cs="宋体"/>
          <w:b/>
          <w:sz w:val="28"/>
          <w:szCs w:val="28"/>
        </w:rPr>
      </w:pPr>
      <w:r w:rsidRPr="00D43FFC">
        <w:rPr>
          <w:rFonts w:ascii="宋体" w:hAnsi="宋体" w:cs="宋体" w:hint="eastAsia"/>
          <w:b/>
          <w:sz w:val="28"/>
          <w:szCs w:val="28"/>
        </w:rPr>
        <w:t>十、合同的签订及注意事项：</w:t>
      </w:r>
    </w:p>
    <w:p w:rsidR="007B64E2" w:rsidRPr="00D43FFC" w:rsidRDefault="0096522C" w:rsidP="008E30BE">
      <w:pPr>
        <w:spacing w:line="440" w:lineRule="exact"/>
        <w:ind w:firstLineChars="200" w:firstLine="560"/>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1.成交结果将在启东市</w:t>
      </w:r>
      <w:r w:rsidR="00AC5DF0" w:rsidRPr="00D43FFC">
        <w:rPr>
          <w:rFonts w:asciiTheme="minorEastAsia" w:eastAsiaTheme="minorEastAsia" w:hAnsiTheme="minorEastAsia" w:hint="eastAsia"/>
          <w:bCs/>
          <w:sz w:val="28"/>
          <w:szCs w:val="28"/>
        </w:rPr>
        <w:t>吕四</w:t>
      </w:r>
      <w:r w:rsidRPr="00D43FFC">
        <w:rPr>
          <w:rFonts w:asciiTheme="minorEastAsia" w:eastAsiaTheme="minorEastAsia" w:hAnsiTheme="minorEastAsia" w:hint="eastAsia"/>
          <w:bCs/>
          <w:sz w:val="28"/>
          <w:szCs w:val="28"/>
        </w:rPr>
        <w:t>自来水厂有限公司网上予以公布，公示期为一个工作日，公示期内对成交结果没有异议的，将确定成交候选人为成交供应商。</w:t>
      </w:r>
    </w:p>
    <w:p w:rsidR="007B64E2" w:rsidRPr="00D43FFC" w:rsidRDefault="0096522C" w:rsidP="008E30BE">
      <w:pPr>
        <w:spacing w:line="440" w:lineRule="exact"/>
        <w:ind w:firstLineChars="200" w:firstLine="560"/>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2、签订合同</w:t>
      </w:r>
    </w:p>
    <w:p w:rsidR="007B64E2" w:rsidRPr="00D43FFC" w:rsidRDefault="0096522C" w:rsidP="008E30BE">
      <w:pPr>
        <w:spacing w:line="440" w:lineRule="exact"/>
        <w:ind w:firstLineChars="150" w:firstLine="420"/>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（1）询价公告、补充文件及成交供应商的报价文件等均为签订合同的依据。</w:t>
      </w:r>
    </w:p>
    <w:p w:rsidR="007B64E2" w:rsidRPr="00D43FFC" w:rsidRDefault="0096522C" w:rsidP="008E30BE">
      <w:pPr>
        <w:spacing w:line="440" w:lineRule="exact"/>
        <w:ind w:firstLineChars="200" w:firstLine="560"/>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（2）成交供应商必须在中标（成交）通知书发出之日起十五日内，按照招标文件确定的事项与采购人签订采购合同。</w:t>
      </w:r>
    </w:p>
    <w:p w:rsidR="007B64E2" w:rsidRPr="00D43FFC" w:rsidRDefault="0096522C" w:rsidP="008E30BE">
      <w:pPr>
        <w:spacing w:line="440" w:lineRule="exact"/>
        <w:ind w:firstLineChars="200" w:firstLine="560"/>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3.成交供应商因自身原因不能订立采购合同的，采购单位将取消其成交资格，同时相关主管部门将对成交供应商作以下处理：记入不良信誉，并按《</w:t>
      </w:r>
      <w:r w:rsidR="00AC5DF0" w:rsidRPr="00D43FFC">
        <w:rPr>
          <w:rFonts w:asciiTheme="minorEastAsia" w:eastAsiaTheme="minorEastAsia" w:hAnsiTheme="minorEastAsia" w:hint="eastAsia"/>
          <w:bCs/>
          <w:sz w:val="28"/>
          <w:szCs w:val="28"/>
        </w:rPr>
        <w:t>中华人民共和国</w:t>
      </w:r>
      <w:r w:rsidRPr="00D43FFC">
        <w:rPr>
          <w:rFonts w:asciiTheme="minorEastAsia" w:eastAsiaTheme="minorEastAsia" w:hAnsiTheme="minorEastAsia" w:hint="eastAsia"/>
          <w:bCs/>
          <w:sz w:val="28"/>
          <w:szCs w:val="28"/>
        </w:rPr>
        <w:t>政府采购法》有关规定，暂停其在城投集团及下属子公司的采购资格。</w:t>
      </w:r>
    </w:p>
    <w:p w:rsidR="007B64E2" w:rsidRPr="00D43FFC" w:rsidRDefault="0096522C" w:rsidP="008E30BE">
      <w:pPr>
        <w:spacing w:line="440" w:lineRule="exact"/>
        <w:ind w:firstLineChars="200" w:firstLine="560"/>
        <w:rPr>
          <w:rFonts w:asciiTheme="minorEastAsia" w:eastAsiaTheme="minorEastAsia" w:hAnsiTheme="minorEastAsia"/>
          <w:bCs/>
          <w:sz w:val="28"/>
          <w:szCs w:val="28"/>
        </w:rPr>
      </w:pPr>
      <w:r w:rsidRPr="00D43FFC">
        <w:rPr>
          <w:rFonts w:asciiTheme="minorEastAsia" w:eastAsiaTheme="minorEastAsia" w:hAnsiTheme="minorEastAsia" w:hint="eastAsia"/>
          <w:bCs/>
          <w:sz w:val="28"/>
          <w:szCs w:val="28"/>
        </w:rPr>
        <w:t>4.成交供应商因自身原因不能履行政府采购合同的，采购单位将取消其成交资格，履约保证金不予退还，同时相关主管部门将对成交供应商作以下处理：记入不良信誉，并按《</w:t>
      </w:r>
      <w:r w:rsidR="00AC5DF0" w:rsidRPr="00D43FFC">
        <w:rPr>
          <w:rFonts w:asciiTheme="minorEastAsia" w:eastAsiaTheme="minorEastAsia" w:hAnsiTheme="minorEastAsia" w:hint="eastAsia"/>
          <w:bCs/>
          <w:sz w:val="28"/>
          <w:szCs w:val="28"/>
        </w:rPr>
        <w:t>中华人民共和国</w:t>
      </w:r>
      <w:r w:rsidRPr="00D43FFC">
        <w:rPr>
          <w:rFonts w:asciiTheme="minorEastAsia" w:eastAsiaTheme="minorEastAsia" w:hAnsiTheme="minorEastAsia" w:hint="eastAsia"/>
          <w:bCs/>
          <w:sz w:val="28"/>
          <w:szCs w:val="28"/>
        </w:rPr>
        <w:t>政府采购法》有关规定，暂停其在城投集团及下属子公司的采购资格。</w:t>
      </w:r>
    </w:p>
    <w:p w:rsidR="007B64E2" w:rsidRPr="00D43FFC" w:rsidRDefault="007B64E2" w:rsidP="008E30BE">
      <w:pPr>
        <w:widowControl/>
        <w:tabs>
          <w:tab w:val="left" w:pos="-360"/>
        </w:tabs>
        <w:spacing w:line="440" w:lineRule="exact"/>
        <w:ind w:firstLineChars="750" w:firstLine="2100"/>
        <w:jc w:val="center"/>
        <w:rPr>
          <w:rFonts w:ascii="宋体" w:hAnsi="宋体" w:cs="宋体"/>
          <w:sz w:val="28"/>
          <w:szCs w:val="28"/>
        </w:rPr>
      </w:pPr>
    </w:p>
    <w:p w:rsidR="007B64E2" w:rsidRPr="00D43FFC" w:rsidRDefault="0096522C" w:rsidP="008E30BE">
      <w:pPr>
        <w:widowControl/>
        <w:tabs>
          <w:tab w:val="left" w:pos="-360"/>
        </w:tabs>
        <w:spacing w:line="440" w:lineRule="exact"/>
        <w:ind w:rightChars="-149" w:right="-313" w:firstLineChars="750" w:firstLine="2100"/>
        <w:jc w:val="center"/>
        <w:rPr>
          <w:rFonts w:ascii="宋体" w:hAnsi="宋体" w:cs="宋体"/>
          <w:sz w:val="28"/>
          <w:szCs w:val="28"/>
          <w:u w:val="single"/>
        </w:rPr>
      </w:pPr>
      <w:r w:rsidRPr="00D43FFC">
        <w:rPr>
          <w:rFonts w:ascii="宋体" w:hAnsi="宋体" w:cs="宋体" w:hint="eastAsia"/>
          <w:sz w:val="28"/>
          <w:szCs w:val="28"/>
        </w:rPr>
        <w:t xml:space="preserve">    </w:t>
      </w:r>
      <w:r w:rsidR="00AC5DF0" w:rsidRPr="00D43FFC">
        <w:rPr>
          <w:rFonts w:ascii="宋体" w:hAnsi="宋体" w:cs="宋体" w:hint="eastAsia"/>
          <w:sz w:val="28"/>
          <w:szCs w:val="28"/>
        </w:rPr>
        <w:t xml:space="preserve">    </w:t>
      </w:r>
      <w:r w:rsidRPr="00D43FFC">
        <w:rPr>
          <w:rFonts w:ascii="宋体" w:hAnsi="宋体" w:cs="宋体" w:hint="eastAsia"/>
          <w:sz w:val="28"/>
          <w:szCs w:val="28"/>
        </w:rPr>
        <w:t>招标人（盖章）：</w:t>
      </w:r>
      <w:r w:rsidRPr="00D43FFC">
        <w:rPr>
          <w:rFonts w:ascii="宋体" w:hAnsi="宋体" w:cs="宋体" w:hint="eastAsia"/>
          <w:sz w:val="28"/>
          <w:szCs w:val="28"/>
          <w:u w:val="single"/>
        </w:rPr>
        <w:t>启东市</w:t>
      </w:r>
      <w:r w:rsidR="00AC5DF0" w:rsidRPr="00D43FFC">
        <w:rPr>
          <w:rFonts w:ascii="宋体" w:hAnsi="宋体" w:cs="宋体" w:hint="eastAsia"/>
          <w:sz w:val="28"/>
          <w:szCs w:val="28"/>
          <w:u w:val="single"/>
        </w:rPr>
        <w:t>吕四</w:t>
      </w:r>
      <w:r w:rsidRPr="00D43FFC">
        <w:rPr>
          <w:rFonts w:ascii="宋体" w:hAnsi="宋体" w:cs="宋体" w:hint="eastAsia"/>
          <w:sz w:val="28"/>
          <w:szCs w:val="28"/>
          <w:u w:val="single"/>
        </w:rPr>
        <w:t>自水厂有限公司</w:t>
      </w:r>
    </w:p>
    <w:p w:rsidR="007B64E2" w:rsidRPr="00D43FFC" w:rsidRDefault="0096522C" w:rsidP="008E30BE">
      <w:pPr>
        <w:widowControl/>
        <w:tabs>
          <w:tab w:val="left" w:pos="-360"/>
        </w:tabs>
        <w:spacing w:line="440" w:lineRule="exact"/>
        <w:ind w:firstLineChars="1227" w:firstLine="3436"/>
        <w:rPr>
          <w:rFonts w:ascii="宋体" w:hAnsi="宋体" w:cs="宋体"/>
          <w:sz w:val="28"/>
          <w:szCs w:val="28"/>
          <w:u w:val="single"/>
        </w:rPr>
      </w:pPr>
      <w:r w:rsidRPr="00D43FFC">
        <w:rPr>
          <w:rFonts w:ascii="宋体" w:hAnsi="宋体" w:cs="宋体" w:hint="eastAsia"/>
          <w:sz w:val="28"/>
          <w:szCs w:val="28"/>
        </w:rPr>
        <w:t>联 系 人：</w:t>
      </w:r>
      <w:r w:rsidR="00AC5DF0" w:rsidRPr="00D43FFC">
        <w:rPr>
          <w:rFonts w:ascii="宋体" w:hAnsi="宋体" w:cs="宋体" w:hint="eastAsia"/>
          <w:sz w:val="28"/>
          <w:szCs w:val="28"/>
          <w:u w:val="single"/>
        </w:rPr>
        <w:t xml:space="preserve">  </w:t>
      </w:r>
      <w:r w:rsidR="00766B5C" w:rsidRPr="00766B5C">
        <w:rPr>
          <w:rFonts w:ascii="宋体" w:hAnsi="宋体" w:cs="宋体" w:hint="eastAsia"/>
          <w:sz w:val="28"/>
          <w:szCs w:val="28"/>
          <w:u w:val="single"/>
        </w:rPr>
        <w:t>汤冬春</w:t>
      </w:r>
      <w:r w:rsidR="00AC5DF0" w:rsidRPr="00D43FFC">
        <w:rPr>
          <w:rFonts w:ascii="宋体" w:hAnsi="宋体" w:cs="宋体" w:hint="eastAsia"/>
          <w:sz w:val="28"/>
          <w:szCs w:val="28"/>
          <w:u w:val="single"/>
        </w:rPr>
        <w:t xml:space="preserve">  </w:t>
      </w:r>
    </w:p>
    <w:p w:rsidR="007B64E2" w:rsidRPr="00D43FFC" w:rsidRDefault="0096522C" w:rsidP="008E30BE">
      <w:pPr>
        <w:widowControl/>
        <w:tabs>
          <w:tab w:val="left" w:pos="-360"/>
        </w:tabs>
        <w:spacing w:line="440" w:lineRule="exact"/>
        <w:ind w:firstLineChars="1250" w:firstLine="3500"/>
        <w:rPr>
          <w:rFonts w:ascii="宋体" w:hAnsi="宋体" w:cs="宋体"/>
          <w:sz w:val="28"/>
          <w:szCs w:val="28"/>
        </w:rPr>
      </w:pPr>
      <w:r w:rsidRPr="00D43FFC">
        <w:rPr>
          <w:rFonts w:ascii="宋体" w:hAnsi="宋体" w:cs="宋体" w:hint="eastAsia"/>
          <w:sz w:val="28"/>
          <w:szCs w:val="28"/>
        </w:rPr>
        <w:t>联系电话：</w:t>
      </w:r>
      <w:r w:rsidR="00AC5DF0" w:rsidRPr="00D43FFC">
        <w:rPr>
          <w:rFonts w:ascii="宋体" w:hAnsi="宋体" w:cs="宋体" w:hint="eastAsia"/>
          <w:sz w:val="28"/>
          <w:szCs w:val="28"/>
          <w:u w:val="single"/>
        </w:rPr>
        <w:t xml:space="preserve">  </w:t>
      </w:r>
      <w:r w:rsidR="00766B5C" w:rsidRPr="00766B5C">
        <w:rPr>
          <w:rFonts w:ascii="宋体" w:hAnsi="宋体" w:cs="宋体"/>
          <w:sz w:val="28"/>
          <w:szCs w:val="28"/>
          <w:u w:val="single"/>
        </w:rPr>
        <w:t>0513-83833736</w:t>
      </w:r>
      <w:r w:rsidR="00766B5C">
        <w:rPr>
          <w:rFonts w:ascii="宋体" w:hAnsi="宋体" w:cs="宋体" w:hint="eastAsia"/>
          <w:sz w:val="28"/>
          <w:szCs w:val="28"/>
          <w:u w:val="single"/>
        </w:rPr>
        <w:t xml:space="preserve"> </w:t>
      </w:r>
      <w:r w:rsidR="00AC5DF0" w:rsidRPr="00D43FFC">
        <w:rPr>
          <w:rFonts w:ascii="宋体" w:hAnsi="宋体" w:cs="宋体" w:hint="eastAsia"/>
          <w:sz w:val="28"/>
          <w:szCs w:val="28"/>
          <w:u w:val="single"/>
        </w:rPr>
        <w:t xml:space="preserve"> </w:t>
      </w:r>
    </w:p>
    <w:p w:rsidR="007B64E2" w:rsidRPr="00D43FFC" w:rsidRDefault="0096522C" w:rsidP="008E30BE">
      <w:pPr>
        <w:widowControl/>
        <w:tabs>
          <w:tab w:val="left" w:pos="-360"/>
        </w:tabs>
        <w:spacing w:line="440" w:lineRule="exact"/>
        <w:ind w:firstLineChars="101" w:firstLine="283"/>
        <w:jc w:val="center"/>
        <w:rPr>
          <w:rFonts w:ascii="宋体" w:hAnsi="宋体" w:cs="宋体"/>
          <w:b/>
          <w:bCs/>
          <w:color w:val="000000"/>
          <w:sz w:val="28"/>
          <w:szCs w:val="28"/>
        </w:rPr>
      </w:pPr>
      <w:r w:rsidRPr="00D43FFC">
        <w:rPr>
          <w:rFonts w:ascii="宋体" w:hAnsi="宋体" w:cs="宋体" w:hint="eastAsia"/>
          <w:sz w:val="28"/>
          <w:szCs w:val="28"/>
        </w:rPr>
        <w:t xml:space="preserve">        </w:t>
      </w:r>
      <w:r w:rsidR="00AC5DF0" w:rsidRPr="00D43FFC">
        <w:rPr>
          <w:rFonts w:ascii="宋体" w:hAnsi="宋体" w:cs="宋体" w:hint="eastAsia"/>
          <w:sz w:val="28"/>
          <w:szCs w:val="28"/>
        </w:rPr>
        <w:t xml:space="preserve"> </w:t>
      </w:r>
      <w:r w:rsidRPr="00D43FFC">
        <w:rPr>
          <w:rFonts w:ascii="宋体" w:hAnsi="宋体" w:cs="宋体" w:hint="eastAsia"/>
          <w:sz w:val="28"/>
          <w:szCs w:val="28"/>
        </w:rPr>
        <w:t>日   期：202</w:t>
      </w:r>
      <w:r w:rsidR="00AC5DF0" w:rsidRPr="00D43FFC">
        <w:rPr>
          <w:rFonts w:ascii="宋体" w:hAnsi="宋体" w:cs="宋体" w:hint="eastAsia"/>
          <w:sz w:val="28"/>
          <w:szCs w:val="28"/>
        </w:rPr>
        <w:t>6</w:t>
      </w:r>
      <w:r w:rsidRPr="00D43FFC">
        <w:rPr>
          <w:rFonts w:ascii="宋体" w:hAnsi="宋体" w:cs="宋体" w:hint="eastAsia"/>
          <w:sz w:val="28"/>
          <w:szCs w:val="28"/>
        </w:rPr>
        <w:t>年</w:t>
      </w:r>
      <w:r w:rsidR="00766B5C">
        <w:rPr>
          <w:rFonts w:ascii="宋体" w:hAnsi="宋体" w:cs="宋体" w:hint="eastAsia"/>
          <w:sz w:val="28"/>
          <w:szCs w:val="28"/>
        </w:rPr>
        <w:t>5</w:t>
      </w:r>
      <w:r w:rsidRPr="00D43FFC">
        <w:rPr>
          <w:rFonts w:ascii="宋体" w:hAnsi="宋体" w:cs="宋体" w:hint="eastAsia"/>
          <w:sz w:val="28"/>
          <w:szCs w:val="28"/>
        </w:rPr>
        <w:t>月</w:t>
      </w:r>
      <w:r w:rsidR="0000676D">
        <w:rPr>
          <w:rFonts w:ascii="宋体" w:hAnsi="宋体" w:cs="宋体" w:hint="eastAsia"/>
          <w:sz w:val="28"/>
          <w:szCs w:val="28"/>
        </w:rPr>
        <w:t>15</w:t>
      </w:r>
      <w:r w:rsidRPr="00D43FFC">
        <w:rPr>
          <w:rFonts w:ascii="宋体" w:hAnsi="宋体" w:cs="宋体" w:hint="eastAsia"/>
          <w:sz w:val="28"/>
          <w:szCs w:val="28"/>
        </w:rPr>
        <w:t>日</w:t>
      </w:r>
      <w:bookmarkStart w:id="3" w:name="_GoBack"/>
      <w:bookmarkStart w:id="4" w:name="_Toc341876476"/>
      <w:bookmarkEnd w:id="3"/>
    </w:p>
    <w:p w:rsidR="007B64E2" w:rsidRPr="00D43FFC" w:rsidRDefault="0096522C">
      <w:pPr>
        <w:spacing w:line="440" w:lineRule="exact"/>
        <w:rPr>
          <w:rFonts w:ascii="宋体" w:hAnsi="宋体" w:cs="宋体"/>
          <w:b/>
          <w:bCs/>
          <w:color w:val="000000"/>
          <w:sz w:val="36"/>
          <w:szCs w:val="36"/>
        </w:rPr>
      </w:pPr>
      <w:r w:rsidRPr="00D43FFC">
        <w:rPr>
          <w:rFonts w:ascii="宋体" w:hAnsi="宋体" w:cs="宋体"/>
          <w:b/>
          <w:bCs/>
          <w:color w:val="000000"/>
          <w:sz w:val="36"/>
          <w:szCs w:val="36"/>
        </w:rPr>
        <w:br w:type="page"/>
      </w:r>
    </w:p>
    <w:p w:rsidR="007B64E2" w:rsidRPr="00D43FFC" w:rsidRDefault="0096522C">
      <w:pPr>
        <w:spacing w:line="560" w:lineRule="exact"/>
        <w:rPr>
          <w:rFonts w:asciiTheme="minorEastAsia" w:eastAsiaTheme="minorEastAsia" w:hAnsiTheme="minorEastAsia" w:cs="仿宋"/>
          <w:b/>
          <w:bCs/>
          <w:sz w:val="36"/>
          <w:szCs w:val="36"/>
        </w:rPr>
      </w:pPr>
      <w:r w:rsidRPr="00D43FFC">
        <w:rPr>
          <w:rFonts w:asciiTheme="minorEastAsia" w:eastAsiaTheme="minorEastAsia" w:hAnsiTheme="minorEastAsia" w:cs="仿宋" w:hint="eastAsia"/>
          <w:b/>
          <w:bCs/>
          <w:sz w:val="36"/>
          <w:szCs w:val="36"/>
        </w:rPr>
        <w:lastRenderedPageBreak/>
        <w:t>附件一：</w:t>
      </w:r>
    </w:p>
    <w:p w:rsidR="007B64E2" w:rsidRPr="00D43FFC" w:rsidRDefault="007B64E2">
      <w:pPr>
        <w:jc w:val="center"/>
        <w:rPr>
          <w:rFonts w:ascii="宋体" w:hAnsi="宋体"/>
          <w:b/>
          <w:sz w:val="24"/>
          <w:szCs w:val="24"/>
        </w:rPr>
      </w:pPr>
    </w:p>
    <w:p w:rsidR="007B64E2" w:rsidRPr="00D43FFC" w:rsidRDefault="0096522C">
      <w:pPr>
        <w:jc w:val="center"/>
        <w:rPr>
          <w:rFonts w:ascii="宋体" w:hAnsi="宋体"/>
          <w:b/>
          <w:sz w:val="32"/>
          <w:szCs w:val="32"/>
        </w:rPr>
      </w:pPr>
      <w:r w:rsidRPr="00D43FFC">
        <w:rPr>
          <w:rFonts w:ascii="宋体" w:hAnsi="宋体" w:hint="eastAsia"/>
          <w:b/>
          <w:sz w:val="32"/>
          <w:szCs w:val="32"/>
        </w:rPr>
        <w:t>投标人符合《</w:t>
      </w:r>
      <w:r w:rsidR="00AC5DF0" w:rsidRPr="00D43FFC">
        <w:rPr>
          <w:rFonts w:ascii="宋体" w:hAnsi="宋体" w:hint="eastAsia"/>
          <w:b/>
          <w:sz w:val="32"/>
          <w:szCs w:val="32"/>
        </w:rPr>
        <w:t>中华人民共和国</w:t>
      </w:r>
      <w:r w:rsidRPr="00D43FFC">
        <w:rPr>
          <w:rFonts w:ascii="宋体" w:hAnsi="宋体" w:hint="eastAsia"/>
          <w:b/>
          <w:sz w:val="32"/>
          <w:szCs w:val="32"/>
        </w:rPr>
        <w:t>政府采购法》第二十二条规定条件的声明函</w:t>
      </w:r>
    </w:p>
    <w:p w:rsidR="007B64E2" w:rsidRPr="00D43FFC" w:rsidRDefault="007B64E2">
      <w:pPr>
        <w:spacing w:line="460" w:lineRule="exact"/>
        <w:rPr>
          <w:rFonts w:ascii="宋体" w:hAnsi="宋体"/>
          <w:b/>
          <w:bCs/>
          <w:sz w:val="24"/>
          <w:szCs w:val="24"/>
        </w:rPr>
      </w:pPr>
    </w:p>
    <w:p w:rsidR="007B64E2" w:rsidRPr="00D43FFC" w:rsidRDefault="0096522C">
      <w:pPr>
        <w:spacing w:line="360" w:lineRule="auto"/>
        <w:ind w:firstLineChars="200" w:firstLine="560"/>
        <w:rPr>
          <w:rFonts w:ascii="宋体" w:hAnsi="宋体"/>
          <w:b/>
          <w:bCs/>
          <w:sz w:val="28"/>
          <w:szCs w:val="28"/>
        </w:rPr>
      </w:pPr>
      <w:r w:rsidRPr="00D43FFC">
        <w:rPr>
          <w:rFonts w:ascii="宋体" w:hAnsi="宋体" w:hint="eastAsia"/>
          <w:bCs/>
          <w:sz w:val="28"/>
          <w:szCs w:val="28"/>
        </w:rPr>
        <w:t>我单位参加</w:t>
      </w:r>
      <w:r w:rsidR="00C1758B" w:rsidRPr="00D43FFC">
        <w:rPr>
          <w:rFonts w:ascii="宋体" w:hAnsi="宋体" w:hint="eastAsia"/>
          <w:bCs/>
          <w:sz w:val="28"/>
          <w:szCs w:val="28"/>
          <w:u w:val="single"/>
        </w:rPr>
        <w:t xml:space="preserve">                  </w:t>
      </w:r>
      <w:r w:rsidRPr="00D43FFC">
        <w:rPr>
          <w:rFonts w:ascii="宋体" w:hAnsi="宋体" w:hint="eastAsia"/>
          <w:bCs/>
          <w:sz w:val="28"/>
          <w:szCs w:val="28"/>
        </w:rPr>
        <w:t>（项目名称）投标活动。针对《中华人民共和国政府采购法》第二十二条规定做出如下声明：</w:t>
      </w:r>
    </w:p>
    <w:p w:rsidR="007B64E2" w:rsidRPr="00D43FFC" w:rsidRDefault="0096522C">
      <w:pPr>
        <w:spacing w:line="360" w:lineRule="auto"/>
        <w:ind w:firstLine="482"/>
        <w:rPr>
          <w:rFonts w:ascii="宋体" w:hAnsi="宋体"/>
          <w:sz w:val="28"/>
          <w:szCs w:val="28"/>
        </w:rPr>
      </w:pPr>
      <w:r w:rsidRPr="00D43FFC">
        <w:rPr>
          <w:rFonts w:ascii="宋体" w:hAnsi="宋体" w:hint="eastAsia"/>
          <w:bCs/>
          <w:sz w:val="28"/>
          <w:szCs w:val="28"/>
        </w:rPr>
        <w:t>1.我单位具有独立承担民事责任的能力；</w:t>
      </w:r>
    </w:p>
    <w:p w:rsidR="007B64E2" w:rsidRPr="00D43FFC" w:rsidRDefault="0096522C">
      <w:pPr>
        <w:spacing w:line="360" w:lineRule="auto"/>
        <w:ind w:firstLine="482"/>
        <w:rPr>
          <w:rFonts w:ascii="宋体" w:hAnsi="宋体"/>
          <w:sz w:val="28"/>
          <w:szCs w:val="28"/>
        </w:rPr>
      </w:pPr>
      <w:r w:rsidRPr="00D43FFC">
        <w:rPr>
          <w:rFonts w:ascii="宋体" w:hAnsi="宋体" w:hint="eastAsia"/>
          <w:sz w:val="28"/>
          <w:szCs w:val="28"/>
        </w:rPr>
        <w:t>2.我单位具有良好的商业信誉和健全的财务会计制度；</w:t>
      </w:r>
    </w:p>
    <w:p w:rsidR="007B64E2" w:rsidRPr="00D43FFC" w:rsidRDefault="0096522C">
      <w:pPr>
        <w:spacing w:line="360" w:lineRule="auto"/>
        <w:ind w:firstLine="482"/>
        <w:rPr>
          <w:rFonts w:ascii="宋体" w:hAnsi="宋体"/>
          <w:sz w:val="28"/>
          <w:szCs w:val="28"/>
        </w:rPr>
      </w:pPr>
      <w:r w:rsidRPr="00D43FFC">
        <w:rPr>
          <w:rFonts w:ascii="宋体" w:hAnsi="宋体" w:hint="eastAsia"/>
          <w:sz w:val="28"/>
          <w:szCs w:val="28"/>
        </w:rPr>
        <w:t>3.我单位具有履行合同所必需的设备和专业技术能力；</w:t>
      </w:r>
    </w:p>
    <w:p w:rsidR="007B64E2" w:rsidRPr="00D43FFC" w:rsidRDefault="0096522C">
      <w:pPr>
        <w:spacing w:line="360" w:lineRule="auto"/>
        <w:ind w:firstLine="482"/>
        <w:rPr>
          <w:rFonts w:ascii="宋体" w:hAnsi="宋体"/>
          <w:sz w:val="28"/>
          <w:szCs w:val="28"/>
        </w:rPr>
      </w:pPr>
      <w:r w:rsidRPr="00D43FFC">
        <w:rPr>
          <w:rFonts w:ascii="宋体" w:hAnsi="宋体" w:hint="eastAsia"/>
          <w:sz w:val="28"/>
          <w:szCs w:val="28"/>
        </w:rPr>
        <w:t>4.我单位有依法缴纳税收和社会保障资金的良好记录；</w:t>
      </w:r>
    </w:p>
    <w:p w:rsidR="007B64E2" w:rsidRPr="00D43FFC" w:rsidRDefault="0096522C">
      <w:pPr>
        <w:spacing w:line="360" w:lineRule="auto"/>
        <w:ind w:firstLine="482"/>
        <w:rPr>
          <w:rFonts w:ascii="宋体" w:hAnsi="宋体"/>
          <w:sz w:val="28"/>
          <w:szCs w:val="28"/>
        </w:rPr>
      </w:pPr>
      <w:r w:rsidRPr="00D43FFC">
        <w:rPr>
          <w:rFonts w:ascii="宋体" w:hAnsi="宋体" w:hint="eastAsia"/>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7B64E2" w:rsidRPr="00D43FFC" w:rsidRDefault="0096522C">
      <w:pPr>
        <w:spacing w:line="360" w:lineRule="auto"/>
        <w:ind w:firstLine="482"/>
        <w:rPr>
          <w:rFonts w:ascii="宋体" w:hAnsi="宋体"/>
          <w:sz w:val="28"/>
          <w:szCs w:val="28"/>
        </w:rPr>
      </w:pPr>
      <w:r w:rsidRPr="00D43FFC">
        <w:rPr>
          <w:rFonts w:ascii="宋体" w:hAnsi="宋体" w:hint="eastAsia"/>
          <w:sz w:val="28"/>
          <w:szCs w:val="28"/>
        </w:rPr>
        <w:t>6.我单位满足法律、行政法规规定的其他条件。</w:t>
      </w:r>
    </w:p>
    <w:p w:rsidR="007B64E2" w:rsidRPr="00D43FFC" w:rsidRDefault="007B64E2">
      <w:pPr>
        <w:spacing w:line="500" w:lineRule="exact"/>
        <w:rPr>
          <w:rFonts w:ascii="宋体" w:hAnsi="宋体"/>
          <w:bCs/>
          <w:sz w:val="28"/>
          <w:szCs w:val="28"/>
        </w:rPr>
      </w:pPr>
    </w:p>
    <w:p w:rsidR="007B64E2" w:rsidRPr="00D43FFC" w:rsidRDefault="0096522C">
      <w:pPr>
        <w:spacing w:line="460" w:lineRule="exact"/>
        <w:jc w:val="center"/>
        <w:rPr>
          <w:rFonts w:ascii="宋体" w:hAnsi="宋体"/>
          <w:bCs/>
          <w:sz w:val="28"/>
          <w:szCs w:val="28"/>
        </w:rPr>
      </w:pPr>
      <w:r w:rsidRPr="00D43FFC">
        <w:rPr>
          <w:rFonts w:ascii="宋体" w:hAnsi="宋体" w:hint="eastAsia"/>
          <w:bCs/>
          <w:sz w:val="28"/>
          <w:szCs w:val="28"/>
        </w:rPr>
        <w:t xml:space="preserve">                  承诺人名称（公章）：</w:t>
      </w:r>
    </w:p>
    <w:p w:rsidR="007B64E2" w:rsidRPr="00D43FFC" w:rsidRDefault="007B64E2">
      <w:pPr>
        <w:spacing w:line="460" w:lineRule="exact"/>
        <w:jc w:val="right"/>
        <w:rPr>
          <w:rFonts w:ascii="宋体" w:hAnsi="宋体"/>
          <w:bCs/>
          <w:sz w:val="28"/>
          <w:szCs w:val="28"/>
        </w:rPr>
      </w:pPr>
    </w:p>
    <w:p w:rsidR="007B64E2" w:rsidRPr="00D43FFC" w:rsidRDefault="0096522C">
      <w:pPr>
        <w:widowControl/>
        <w:spacing w:line="500" w:lineRule="exact"/>
        <w:ind w:firstLineChars="200" w:firstLine="560"/>
        <w:jc w:val="left"/>
        <w:rPr>
          <w:rFonts w:ascii="宋体" w:hAnsi="宋体"/>
          <w:sz w:val="28"/>
          <w:szCs w:val="28"/>
          <w:shd w:val="clear" w:color="auto" w:fill="FFFFFF"/>
        </w:rPr>
      </w:pPr>
      <w:r w:rsidRPr="00D43FFC">
        <w:rPr>
          <w:rFonts w:ascii="宋体" w:hAnsi="宋体" w:hint="eastAsia"/>
          <w:bCs/>
          <w:sz w:val="28"/>
          <w:szCs w:val="28"/>
        </w:rPr>
        <w:t xml:space="preserve">                            日期：______年</w:t>
      </w:r>
      <w:r w:rsidR="00AC5DF0" w:rsidRPr="00D43FFC">
        <w:rPr>
          <w:rFonts w:ascii="宋体" w:hAnsi="宋体" w:hint="eastAsia"/>
          <w:bCs/>
          <w:sz w:val="28"/>
          <w:szCs w:val="28"/>
          <w:u w:val="single"/>
        </w:rPr>
        <w:t xml:space="preserve">     </w:t>
      </w:r>
      <w:r w:rsidRPr="00D43FFC">
        <w:rPr>
          <w:rFonts w:ascii="宋体" w:hAnsi="宋体" w:hint="eastAsia"/>
          <w:bCs/>
          <w:sz w:val="28"/>
          <w:szCs w:val="28"/>
        </w:rPr>
        <w:t>月</w:t>
      </w:r>
      <w:r w:rsidR="00AC5DF0" w:rsidRPr="00D43FFC">
        <w:rPr>
          <w:rFonts w:ascii="宋体" w:hAnsi="宋体" w:hint="eastAsia"/>
          <w:bCs/>
          <w:sz w:val="28"/>
          <w:szCs w:val="28"/>
          <w:u w:val="single"/>
        </w:rPr>
        <w:t xml:space="preserve">   </w:t>
      </w:r>
      <w:r w:rsidRPr="00D43FFC">
        <w:rPr>
          <w:rFonts w:ascii="宋体" w:hAnsi="宋体" w:hint="eastAsia"/>
          <w:bCs/>
          <w:sz w:val="28"/>
          <w:szCs w:val="28"/>
        </w:rPr>
        <w:t>日</w:t>
      </w:r>
    </w:p>
    <w:p w:rsidR="007B64E2" w:rsidRPr="00D43FFC" w:rsidRDefault="007B64E2">
      <w:pPr>
        <w:spacing w:line="440" w:lineRule="exact"/>
        <w:rPr>
          <w:rFonts w:ascii="宋体" w:hAnsi="宋体" w:cs="宋体"/>
          <w:b/>
          <w:bCs/>
          <w:color w:val="000000"/>
          <w:sz w:val="36"/>
          <w:szCs w:val="36"/>
        </w:rPr>
      </w:pPr>
    </w:p>
    <w:p w:rsidR="007B64E2" w:rsidRPr="00D43FFC" w:rsidRDefault="007B64E2">
      <w:pPr>
        <w:spacing w:line="440" w:lineRule="exact"/>
        <w:rPr>
          <w:rFonts w:ascii="宋体" w:hAnsi="宋体" w:cs="宋体"/>
          <w:b/>
          <w:bCs/>
          <w:color w:val="000000"/>
          <w:sz w:val="36"/>
          <w:szCs w:val="36"/>
        </w:rPr>
      </w:pPr>
    </w:p>
    <w:p w:rsidR="007B64E2" w:rsidRPr="00D43FFC" w:rsidRDefault="007B64E2">
      <w:pPr>
        <w:spacing w:line="440" w:lineRule="exact"/>
        <w:rPr>
          <w:rFonts w:asciiTheme="majorEastAsia" w:eastAsiaTheme="majorEastAsia" w:hAnsiTheme="majorEastAsia"/>
          <w:b/>
          <w:sz w:val="36"/>
          <w:szCs w:val="36"/>
        </w:rPr>
      </w:pPr>
    </w:p>
    <w:p w:rsidR="007B64E2" w:rsidRPr="00D43FFC" w:rsidRDefault="0096522C">
      <w:pPr>
        <w:spacing w:line="560" w:lineRule="exact"/>
        <w:rPr>
          <w:rFonts w:ascii="FangSong_GB2312" w:eastAsia="FangSong_GB2312"/>
          <w:b/>
          <w:bCs/>
          <w:sz w:val="36"/>
          <w:szCs w:val="36"/>
        </w:rPr>
      </w:pPr>
      <w:r w:rsidRPr="00D43FFC">
        <w:rPr>
          <w:rFonts w:ascii="宋体" w:hAnsi="宋体" w:cs="宋体" w:hint="eastAsia"/>
          <w:b/>
          <w:bCs/>
          <w:sz w:val="36"/>
          <w:szCs w:val="36"/>
        </w:rPr>
        <w:lastRenderedPageBreak/>
        <w:t>附件二：</w:t>
      </w:r>
    </w:p>
    <w:p w:rsidR="007B64E2" w:rsidRPr="00D43FFC" w:rsidRDefault="0096522C">
      <w:pPr>
        <w:spacing w:line="560" w:lineRule="exact"/>
        <w:jc w:val="center"/>
        <w:rPr>
          <w:rFonts w:asciiTheme="minorEastAsia" w:eastAsiaTheme="minorEastAsia" w:hAnsiTheme="minorEastAsia"/>
          <w:b/>
          <w:sz w:val="32"/>
          <w:szCs w:val="32"/>
        </w:rPr>
      </w:pPr>
      <w:r w:rsidRPr="00D43FFC">
        <w:rPr>
          <w:rFonts w:asciiTheme="minorEastAsia" w:eastAsiaTheme="minorEastAsia" w:hAnsiTheme="minorEastAsia" w:hint="eastAsia"/>
          <w:b/>
          <w:sz w:val="32"/>
          <w:szCs w:val="32"/>
        </w:rPr>
        <w:t>授权委托书</w:t>
      </w:r>
    </w:p>
    <w:p w:rsidR="007B64E2" w:rsidRPr="00D43FFC" w:rsidRDefault="007B64E2">
      <w:pPr>
        <w:spacing w:line="560" w:lineRule="exact"/>
        <w:jc w:val="center"/>
        <w:rPr>
          <w:rFonts w:asciiTheme="minorEastAsia" w:eastAsiaTheme="minorEastAsia" w:hAnsiTheme="minorEastAsia"/>
          <w:sz w:val="28"/>
          <w:szCs w:val="28"/>
        </w:rPr>
      </w:pPr>
    </w:p>
    <w:p w:rsidR="007B64E2" w:rsidRPr="00D43FFC" w:rsidRDefault="0096522C">
      <w:pPr>
        <w:spacing w:line="560" w:lineRule="exact"/>
        <w:jc w:val="lef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u w:val="single"/>
        </w:rPr>
        <w:t>启东市</w:t>
      </w:r>
      <w:r w:rsidR="00C1758B" w:rsidRPr="00D43FFC">
        <w:rPr>
          <w:rFonts w:asciiTheme="minorEastAsia" w:eastAsiaTheme="minorEastAsia" w:hAnsiTheme="minorEastAsia" w:cs="宋体" w:hint="eastAsia"/>
          <w:sz w:val="28"/>
          <w:szCs w:val="28"/>
          <w:u w:val="single"/>
        </w:rPr>
        <w:t>吕四</w:t>
      </w:r>
      <w:r w:rsidRPr="00D43FFC">
        <w:rPr>
          <w:rFonts w:asciiTheme="minorEastAsia" w:eastAsiaTheme="minorEastAsia" w:hAnsiTheme="minorEastAsia" w:cs="宋体" w:hint="eastAsia"/>
          <w:sz w:val="28"/>
          <w:szCs w:val="28"/>
          <w:u w:val="single"/>
        </w:rPr>
        <w:t>自来水厂有限公司</w:t>
      </w:r>
      <w:r w:rsidRPr="00D43FFC">
        <w:rPr>
          <w:rFonts w:asciiTheme="minorEastAsia" w:eastAsiaTheme="minorEastAsia" w:hAnsiTheme="minorEastAsia" w:cs="宋体" w:hint="eastAsia"/>
          <w:sz w:val="28"/>
          <w:szCs w:val="28"/>
        </w:rPr>
        <w:t>：</w:t>
      </w:r>
    </w:p>
    <w:p w:rsidR="007B64E2" w:rsidRPr="00D43FFC" w:rsidRDefault="0096522C">
      <w:pPr>
        <w:spacing w:line="560" w:lineRule="exact"/>
        <w:ind w:firstLineChars="200" w:firstLine="560"/>
        <w:jc w:val="lef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 xml:space="preserve">    我公司授权我公司员工</w:t>
      </w:r>
      <w:r w:rsidRPr="00D43FFC">
        <w:rPr>
          <w:rFonts w:asciiTheme="minorEastAsia" w:eastAsiaTheme="minorEastAsia" w:hAnsiTheme="minorEastAsia" w:cs="宋体" w:hint="eastAsia"/>
          <w:sz w:val="28"/>
          <w:szCs w:val="28"/>
          <w:u w:val="single"/>
        </w:rPr>
        <w:t xml:space="preserve">                      （身份证号码为：           </w:t>
      </w:r>
      <w:r w:rsidRPr="00D43FFC">
        <w:rPr>
          <w:rFonts w:asciiTheme="minorEastAsia" w:eastAsiaTheme="minorEastAsia" w:hAnsiTheme="minorEastAsia" w:cs="宋体" w:hint="eastAsia"/>
          <w:sz w:val="28"/>
          <w:szCs w:val="28"/>
        </w:rPr>
        <w:t>）参加贵单位</w:t>
      </w:r>
      <w:r w:rsidR="002D325C" w:rsidRPr="002D325C">
        <w:rPr>
          <w:rFonts w:asciiTheme="minorEastAsia" w:eastAsiaTheme="minorEastAsia" w:hAnsiTheme="minorEastAsia" w:cs="宋体" w:hint="eastAsia"/>
          <w:sz w:val="28"/>
          <w:szCs w:val="28"/>
          <w:u w:val="single"/>
        </w:rPr>
        <w:t>启东市吕四自来水厂有限公司（洋</w:t>
      </w:r>
      <w:proofErr w:type="gramStart"/>
      <w:r w:rsidR="002D325C" w:rsidRPr="002D325C">
        <w:rPr>
          <w:rFonts w:asciiTheme="minorEastAsia" w:eastAsiaTheme="minorEastAsia" w:hAnsiTheme="minorEastAsia" w:cs="宋体" w:hint="eastAsia"/>
          <w:sz w:val="28"/>
          <w:szCs w:val="28"/>
          <w:u w:val="single"/>
        </w:rPr>
        <w:t>吕</w:t>
      </w:r>
      <w:proofErr w:type="gramEnd"/>
      <w:r w:rsidR="002D325C" w:rsidRPr="002D325C">
        <w:rPr>
          <w:rFonts w:asciiTheme="minorEastAsia" w:eastAsiaTheme="minorEastAsia" w:hAnsiTheme="minorEastAsia" w:cs="宋体" w:hint="eastAsia"/>
          <w:sz w:val="28"/>
          <w:szCs w:val="28"/>
          <w:u w:val="single"/>
        </w:rPr>
        <w:t>铁路安置房西区）薄壁不锈钢材料采购项目（二次）</w:t>
      </w:r>
      <w:r w:rsidRPr="00D43FFC">
        <w:rPr>
          <w:rFonts w:asciiTheme="minorEastAsia" w:eastAsiaTheme="minorEastAsia" w:hAnsiTheme="minorEastAsia" w:cs="宋体" w:hint="eastAsia"/>
          <w:sz w:val="28"/>
          <w:szCs w:val="28"/>
        </w:rPr>
        <w:t>的询价采购。</w:t>
      </w:r>
    </w:p>
    <w:p w:rsidR="007B64E2" w:rsidRPr="00D43FFC" w:rsidRDefault="0096522C">
      <w:pPr>
        <w:spacing w:line="560" w:lineRule="exact"/>
        <w:jc w:val="lef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 xml:space="preserve">    授权范围如下：</w:t>
      </w:r>
    </w:p>
    <w:p w:rsidR="007B64E2" w:rsidRPr="00D43FFC" w:rsidRDefault="0096522C">
      <w:pPr>
        <w:spacing w:line="560" w:lineRule="exact"/>
        <w:jc w:val="lef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rsidR="007B64E2" w:rsidRPr="00D43FFC" w:rsidRDefault="0096522C">
      <w:pPr>
        <w:spacing w:line="560" w:lineRule="exact"/>
        <w:jc w:val="left"/>
        <w:rPr>
          <w:rFonts w:asciiTheme="minorEastAsia" w:eastAsiaTheme="minorEastAsia" w:hAnsiTheme="minorEastAsia"/>
          <w:sz w:val="28"/>
          <w:szCs w:val="28"/>
        </w:rPr>
      </w:pPr>
      <w:r w:rsidRPr="00D43FFC">
        <w:rPr>
          <w:rFonts w:asciiTheme="minorEastAsia" w:eastAsiaTheme="minorEastAsia" w:hAnsiTheme="minorEastAsia" w:cs="宋体" w:hint="eastAsia"/>
          <w:sz w:val="28"/>
          <w:szCs w:val="28"/>
        </w:rPr>
        <w:t xml:space="preserve">  本授权期限自    年   月  日起至    年   月  日止。</w:t>
      </w:r>
    </w:p>
    <w:p w:rsidR="007B64E2" w:rsidRPr="00D43FFC" w:rsidRDefault="007B64E2">
      <w:pPr>
        <w:spacing w:line="560" w:lineRule="exact"/>
        <w:jc w:val="left"/>
        <w:rPr>
          <w:rFonts w:asciiTheme="minorEastAsia" w:eastAsiaTheme="minorEastAsia" w:hAnsiTheme="minorEastAsia"/>
          <w:sz w:val="28"/>
          <w:szCs w:val="28"/>
        </w:rPr>
      </w:pPr>
    </w:p>
    <w:p w:rsidR="007B64E2" w:rsidRPr="00D43FFC" w:rsidRDefault="0096522C">
      <w:pPr>
        <w:spacing w:line="560" w:lineRule="exact"/>
        <w:ind w:right="560" w:firstLineChars="1700" w:firstLine="4760"/>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投标人（盖公章）：</w:t>
      </w:r>
    </w:p>
    <w:p w:rsidR="007B64E2" w:rsidRPr="00D43FFC" w:rsidRDefault="0096522C">
      <w:pPr>
        <w:spacing w:line="560" w:lineRule="exact"/>
        <w:ind w:right="420"/>
        <w:jc w:val="righ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法定代表人（签字或盖章）：</w:t>
      </w:r>
    </w:p>
    <w:p w:rsidR="007B64E2" w:rsidRPr="00D43FFC" w:rsidRDefault="0096522C">
      <w:pPr>
        <w:spacing w:line="560" w:lineRule="exact"/>
        <w:ind w:right="560" w:firstLineChars="1700" w:firstLine="4760"/>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被授权人签字：</w:t>
      </w:r>
    </w:p>
    <w:p w:rsidR="007B64E2" w:rsidRPr="00D43FFC" w:rsidRDefault="0096522C">
      <w:pPr>
        <w:spacing w:line="560" w:lineRule="exact"/>
        <w:ind w:right="560"/>
        <w:jc w:val="righ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日期：    年   月  日</w:t>
      </w:r>
    </w:p>
    <w:p w:rsidR="007B64E2" w:rsidRPr="00D43FFC" w:rsidRDefault="007B64E2">
      <w:pPr>
        <w:pStyle w:val="a4"/>
        <w:rPr>
          <w:rFonts w:ascii="宋体" w:hAnsi="宋体" w:cs="宋体"/>
          <w:sz w:val="32"/>
          <w:szCs w:val="32"/>
        </w:rPr>
      </w:pPr>
    </w:p>
    <w:p w:rsidR="007B64E2" w:rsidRPr="00D43FFC" w:rsidRDefault="0096522C">
      <w:pPr>
        <w:pStyle w:val="a4"/>
        <w:rPr>
          <w:rFonts w:ascii="FangSong_GB2312" w:eastAsia="FangSong_GB2312"/>
          <w:sz w:val="32"/>
          <w:szCs w:val="32"/>
        </w:rPr>
      </w:pPr>
      <w:r w:rsidRPr="00D43FFC">
        <w:rPr>
          <w:rFonts w:asciiTheme="minorEastAsia" w:eastAsiaTheme="minorEastAsia" w:hAnsiTheme="minorEastAsia" w:cs="仿宋" w:hint="eastAsia"/>
          <w:sz w:val="28"/>
          <w:szCs w:val="28"/>
        </w:rPr>
        <w:t>附：被授权人身份证复印件加盖报价单位公章</w:t>
      </w:r>
    </w:p>
    <w:p w:rsidR="007B64E2" w:rsidRPr="00D43FFC" w:rsidRDefault="007B64E2">
      <w:pPr>
        <w:spacing w:line="440" w:lineRule="exact"/>
        <w:rPr>
          <w:rFonts w:asciiTheme="majorEastAsia" w:eastAsiaTheme="majorEastAsia" w:hAnsiTheme="majorEastAsia"/>
          <w:b/>
          <w:sz w:val="36"/>
          <w:szCs w:val="36"/>
        </w:rPr>
      </w:pPr>
    </w:p>
    <w:p w:rsidR="007B64E2" w:rsidRPr="00D43FFC" w:rsidRDefault="007B64E2">
      <w:pPr>
        <w:spacing w:line="440" w:lineRule="exact"/>
        <w:rPr>
          <w:rFonts w:asciiTheme="majorEastAsia" w:eastAsiaTheme="majorEastAsia" w:hAnsiTheme="majorEastAsia"/>
          <w:b/>
          <w:sz w:val="36"/>
          <w:szCs w:val="36"/>
        </w:rPr>
      </w:pPr>
    </w:p>
    <w:p w:rsidR="007B64E2" w:rsidRPr="00D43FFC" w:rsidRDefault="007B64E2">
      <w:pPr>
        <w:pStyle w:val="a0"/>
      </w:pPr>
    </w:p>
    <w:p w:rsidR="007B64E2" w:rsidRPr="00D43FFC" w:rsidRDefault="007B64E2"/>
    <w:p w:rsidR="007B64E2" w:rsidRPr="00D43FFC" w:rsidRDefault="007B64E2">
      <w:pPr>
        <w:pStyle w:val="a0"/>
      </w:pPr>
    </w:p>
    <w:p w:rsidR="007B64E2" w:rsidRPr="00D43FFC" w:rsidRDefault="007B64E2">
      <w:pPr>
        <w:pStyle w:val="a0"/>
      </w:pPr>
    </w:p>
    <w:p w:rsidR="007B64E2" w:rsidRPr="00D43FFC" w:rsidRDefault="0096522C">
      <w:pPr>
        <w:spacing w:line="440" w:lineRule="exact"/>
        <w:rPr>
          <w:rFonts w:asciiTheme="majorEastAsia" w:eastAsiaTheme="majorEastAsia" w:hAnsiTheme="majorEastAsia"/>
          <w:b/>
          <w:sz w:val="36"/>
          <w:szCs w:val="36"/>
        </w:rPr>
      </w:pPr>
      <w:r w:rsidRPr="00D43FFC">
        <w:rPr>
          <w:rFonts w:asciiTheme="majorEastAsia" w:eastAsiaTheme="majorEastAsia" w:hAnsiTheme="majorEastAsia" w:hint="eastAsia"/>
          <w:b/>
          <w:sz w:val="36"/>
          <w:szCs w:val="36"/>
        </w:rPr>
        <w:lastRenderedPageBreak/>
        <w:t>附件三：</w:t>
      </w:r>
    </w:p>
    <w:p w:rsidR="007B64E2" w:rsidRPr="00D43FFC" w:rsidRDefault="0096522C">
      <w:pPr>
        <w:ind w:firstLineChars="100" w:firstLine="321"/>
        <w:jc w:val="center"/>
        <w:rPr>
          <w:rFonts w:asciiTheme="minorEastAsia" w:eastAsiaTheme="minorEastAsia" w:hAnsiTheme="minorEastAsia"/>
          <w:b/>
          <w:sz w:val="32"/>
          <w:szCs w:val="32"/>
        </w:rPr>
      </w:pPr>
      <w:r w:rsidRPr="00D43FFC">
        <w:rPr>
          <w:rFonts w:asciiTheme="minorEastAsia" w:eastAsiaTheme="minorEastAsia" w:hAnsiTheme="minorEastAsia" w:hint="eastAsia"/>
          <w:b/>
          <w:sz w:val="32"/>
          <w:szCs w:val="32"/>
        </w:rPr>
        <w:t>质</w:t>
      </w:r>
      <w:proofErr w:type="gramStart"/>
      <w:r w:rsidRPr="00D43FFC">
        <w:rPr>
          <w:rFonts w:asciiTheme="minorEastAsia" w:eastAsiaTheme="minorEastAsia" w:hAnsiTheme="minorEastAsia" w:hint="eastAsia"/>
          <w:b/>
          <w:sz w:val="32"/>
          <w:szCs w:val="32"/>
        </w:rPr>
        <w:t>保承诺</w:t>
      </w:r>
      <w:proofErr w:type="gramEnd"/>
      <w:r w:rsidRPr="00D43FFC">
        <w:rPr>
          <w:rFonts w:asciiTheme="minorEastAsia" w:eastAsiaTheme="minorEastAsia" w:hAnsiTheme="minorEastAsia" w:hint="eastAsia"/>
          <w:b/>
          <w:sz w:val="32"/>
          <w:szCs w:val="32"/>
        </w:rPr>
        <w:t>书</w:t>
      </w:r>
    </w:p>
    <w:p w:rsidR="007B64E2" w:rsidRPr="00D43FFC" w:rsidRDefault="0096522C">
      <w:pPr>
        <w:spacing w:line="600" w:lineRule="exact"/>
        <w:rPr>
          <w:rFonts w:asciiTheme="minorEastAsia" w:eastAsiaTheme="minorEastAsia" w:hAnsiTheme="minorEastAsia" w:cs="Calibri"/>
          <w:sz w:val="28"/>
          <w:szCs w:val="28"/>
        </w:rPr>
      </w:pPr>
      <w:r w:rsidRPr="00D43FFC">
        <w:rPr>
          <w:rFonts w:asciiTheme="minorEastAsia" w:eastAsiaTheme="minorEastAsia" w:hAnsiTheme="minorEastAsia" w:cs="宋体" w:hint="eastAsia"/>
          <w:sz w:val="28"/>
          <w:szCs w:val="28"/>
        </w:rPr>
        <w:t>启东市</w:t>
      </w:r>
      <w:r w:rsidR="00C1758B" w:rsidRPr="00D43FFC">
        <w:rPr>
          <w:rFonts w:asciiTheme="minorEastAsia" w:eastAsiaTheme="minorEastAsia" w:hAnsiTheme="minorEastAsia" w:cs="宋体" w:hint="eastAsia"/>
          <w:sz w:val="28"/>
          <w:szCs w:val="28"/>
        </w:rPr>
        <w:t>吕四</w:t>
      </w:r>
      <w:r w:rsidRPr="00D43FFC">
        <w:rPr>
          <w:rFonts w:asciiTheme="minorEastAsia" w:eastAsiaTheme="minorEastAsia" w:hAnsiTheme="minorEastAsia" w:cs="宋体" w:hint="eastAsia"/>
          <w:sz w:val="28"/>
          <w:szCs w:val="28"/>
        </w:rPr>
        <w:t>自来水厂有限公司</w:t>
      </w:r>
      <w:r w:rsidRPr="00D43FFC">
        <w:rPr>
          <w:rFonts w:asciiTheme="minorEastAsia" w:eastAsiaTheme="minorEastAsia" w:hAnsiTheme="minorEastAsia" w:cs="Calibri" w:hint="eastAsia"/>
          <w:sz w:val="28"/>
          <w:szCs w:val="28"/>
        </w:rPr>
        <w:t>：</w:t>
      </w:r>
    </w:p>
    <w:p w:rsidR="007B64E2" w:rsidRPr="00D43FFC" w:rsidRDefault="0096522C">
      <w:pPr>
        <w:snapToGrid w:val="0"/>
        <w:spacing w:line="600" w:lineRule="exact"/>
        <w:ind w:firstLineChars="200" w:firstLine="560"/>
        <w:rPr>
          <w:rFonts w:asciiTheme="minorEastAsia" w:eastAsiaTheme="minorEastAsia" w:hAnsiTheme="minorEastAsia" w:cs="Calibri"/>
          <w:sz w:val="28"/>
          <w:szCs w:val="28"/>
        </w:rPr>
      </w:pPr>
      <w:r w:rsidRPr="00D43FFC">
        <w:rPr>
          <w:rFonts w:asciiTheme="minorEastAsia" w:eastAsiaTheme="minorEastAsia" w:hAnsiTheme="minorEastAsia" w:cs="Calibri" w:hint="eastAsia"/>
          <w:sz w:val="28"/>
          <w:szCs w:val="28"/>
          <w:u w:val="single"/>
        </w:rPr>
        <w:t>（单位全称）</w:t>
      </w:r>
      <w:r w:rsidRPr="00D43FFC">
        <w:rPr>
          <w:rFonts w:asciiTheme="minorEastAsia" w:eastAsiaTheme="minorEastAsia" w:hAnsiTheme="minorEastAsia" w:cs="Calibri" w:hint="eastAsia"/>
          <w:sz w:val="28"/>
          <w:szCs w:val="28"/>
        </w:rPr>
        <w:t>授权</w:t>
      </w:r>
      <w:r w:rsidRPr="00D43FFC">
        <w:rPr>
          <w:rFonts w:asciiTheme="minorEastAsia" w:eastAsiaTheme="minorEastAsia" w:hAnsiTheme="minorEastAsia" w:cs="Calibri" w:hint="eastAsia"/>
          <w:sz w:val="28"/>
          <w:szCs w:val="28"/>
          <w:u w:val="single"/>
        </w:rPr>
        <w:t xml:space="preserve">（姓  名）（职  </w:t>
      </w:r>
      <w:proofErr w:type="gramStart"/>
      <w:r w:rsidRPr="00D43FFC">
        <w:rPr>
          <w:rFonts w:asciiTheme="minorEastAsia" w:eastAsiaTheme="minorEastAsia" w:hAnsiTheme="minorEastAsia" w:cs="Calibri" w:hint="eastAsia"/>
          <w:sz w:val="28"/>
          <w:szCs w:val="28"/>
          <w:u w:val="single"/>
        </w:rPr>
        <w:t>务</w:t>
      </w:r>
      <w:proofErr w:type="gramEnd"/>
      <w:r w:rsidRPr="00D43FFC">
        <w:rPr>
          <w:rFonts w:asciiTheme="minorEastAsia" w:eastAsiaTheme="minorEastAsia" w:hAnsiTheme="minorEastAsia" w:cs="Calibri" w:hint="eastAsia"/>
          <w:sz w:val="28"/>
          <w:szCs w:val="28"/>
          <w:u w:val="single"/>
        </w:rPr>
        <w:t>）</w:t>
      </w:r>
      <w:r w:rsidRPr="00D43FFC">
        <w:rPr>
          <w:rFonts w:asciiTheme="minorEastAsia" w:eastAsiaTheme="minorEastAsia" w:hAnsiTheme="minorEastAsia" w:cs="Calibri" w:hint="eastAsia"/>
          <w:sz w:val="28"/>
          <w:szCs w:val="28"/>
        </w:rPr>
        <w:t>为全权代表，参加</w:t>
      </w:r>
      <w:r w:rsidR="00AC5DF0" w:rsidRPr="00D43FFC">
        <w:rPr>
          <w:rFonts w:asciiTheme="minorEastAsia" w:eastAsiaTheme="minorEastAsia" w:hAnsiTheme="minorEastAsia" w:hint="eastAsia"/>
          <w:b/>
          <w:sz w:val="28"/>
          <w:szCs w:val="28"/>
          <w:u w:val="single"/>
        </w:rPr>
        <w:t xml:space="preserve"> 启东市吕四自来水厂有限公司（洋</w:t>
      </w:r>
      <w:proofErr w:type="gramStart"/>
      <w:r w:rsidR="00AC5DF0" w:rsidRPr="00D43FFC">
        <w:rPr>
          <w:rFonts w:asciiTheme="minorEastAsia" w:eastAsiaTheme="minorEastAsia" w:hAnsiTheme="minorEastAsia" w:hint="eastAsia"/>
          <w:b/>
          <w:sz w:val="28"/>
          <w:szCs w:val="28"/>
          <w:u w:val="single"/>
        </w:rPr>
        <w:t>吕</w:t>
      </w:r>
      <w:proofErr w:type="gramEnd"/>
      <w:r w:rsidR="00AC5DF0" w:rsidRPr="00D43FFC">
        <w:rPr>
          <w:rFonts w:asciiTheme="minorEastAsia" w:eastAsiaTheme="minorEastAsia" w:hAnsiTheme="minorEastAsia" w:hint="eastAsia"/>
          <w:b/>
          <w:sz w:val="28"/>
          <w:szCs w:val="28"/>
          <w:u w:val="single"/>
        </w:rPr>
        <w:t>铁路安置房西区）薄壁不锈钢材料采购项目</w:t>
      </w:r>
      <w:r w:rsidR="00D07C61">
        <w:rPr>
          <w:rFonts w:asciiTheme="minorEastAsia" w:eastAsiaTheme="minorEastAsia" w:hAnsiTheme="minorEastAsia" w:hint="eastAsia"/>
          <w:b/>
          <w:sz w:val="28"/>
          <w:szCs w:val="28"/>
          <w:u w:val="single"/>
        </w:rPr>
        <w:t>（二次）</w:t>
      </w:r>
      <w:r w:rsidR="00AC5DF0" w:rsidRPr="00D43FFC">
        <w:rPr>
          <w:rFonts w:asciiTheme="minorEastAsia" w:eastAsiaTheme="minorEastAsia" w:hAnsiTheme="minorEastAsia" w:hint="eastAsia"/>
          <w:b/>
          <w:sz w:val="28"/>
          <w:szCs w:val="28"/>
          <w:u w:val="single"/>
        </w:rPr>
        <w:t xml:space="preserve"> </w:t>
      </w:r>
      <w:r w:rsidRPr="00D43FFC">
        <w:rPr>
          <w:rFonts w:asciiTheme="minorEastAsia" w:eastAsiaTheme="minorEastAsia" w:hAnsiTheme="minorEastAsia" w:cs="Calibri" w:hint="eastAsia"/>
          <w:sz w:val="28"/>
          <w:szCs w:val="28"/>
        </w:rPr>
        <w:t>的有关活动，并宣布同意如下：</w:t>
      </w:r>
    </w:p>
    <w:p w:rsidR="007B64E2" w:rsidRPr="00D43FFC" w:rsidRDefault="00C1758B" w:rsidP="0040752A">
      <w:pPr>
        <w:spacing w:line="560" w:lineRule="exact"/>
        <w:jc w:val="lef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 xml:space="preserve">   </w:t>
      </w:r>
      <w:r w:rsidR="0040752A" w:rsidRPr="00D43FFC">
        <w:rPr>
          <w:rFonts w:asciiTheme="minorEastAsia" w:eastAsiaTheme="minorEastAsia" w:hAnsiTheme="minorEastAsia" w:cs="宋体" w:hint="eastAsia"/>
          <w:sz w:val="28"/>
          <w:szCs w:val="28"/>
        </w:rPr>
        <w:t>1</w:t>
      </w:r>
      <w:r w:rsidRPr="00D43FFC">
        <w:rPr>
          <w:rFonts w:asciiTheme="minorEastAsia" w:eastAsiaTheme="minorEastAsia" w:hAnsiTheme="minorEastAsia" w:cs="宋体" w:hint="eastAsia"/>
          <w:sz w:val="28"/>
          <w:szCs w:val="28"/>
        </w:rPr>
        <w:t>.</w:t>
      </w:r>
      <w:r w:rsidR="0096522C" w:rsidRPr="00D43FFC">
        <w:rPr>
          <w:rFonts w:asciiTheme="minorEastAsia" w:eastAsiaTheme="minorEastAsia" w:hAnsiTheme="minorEastAsia" w:cs="宋体" w:hint="eastAsia"/>
          <w:color w:val="FF0000"/>
          <w:sz w:val="28"/>
          <w:szCs w:val="28"/>
        </w:rPr>
        <w:t>我方承诺</w:t>
      </w:r>
      <w:r w:rsidRPr="00D43FFC">
        <w:rPr>
          <w:rFonts w:asciiTheme="minorEastAsia" w:eastAsiaTheme="minorEastAsia" w:hAnsiTheme="minorEastAsia" w:cs="宋体" w:hint="eastAsia"/>
          <w:color w:val="FF0000"/>
          <w:sz w:val="28"/>
          <w:szCs w:val="28"/>
        </w:rPr>
        <w:t>所供货物的免费质保期为</w:t>
      </w:r>
      <w:r w:rsidRPr="00D43FFC">
        <w:rPr>
          <w:rFonts w:asciiTheme="minorEastAsia" w:eastAsiaTheme="minorEastAsia" w:hAnsiTheme="minorEastAsia" w:cs="宋体" w:hint="eastAsia"/>
          <w:color w:val="FF0000"/>
          <w:sz w:val="28"/>
          <w:szCs w:val="28"/>
          <w:u w:val="single"/>
        </w:rPr>
        <w:t xml:space="preserve">    </w:t>
      </w:r>
      <w:r w:rsidRPr="00D43FFC">
        <w:rPr>
          <w:rFonts w:asciiTheme="minorEastAsia" w:eastAsiaTheme="minorEastAsia" w:hAnsiTheme="minorEastAsia" w:cs="宋体" w:hint="eastAsia"/>
          <w:color w:val="FF0000"/>
          <w:sz w:val="28"/>
          <w:szCs w:val="28"/>
        </w:rPr>
        <w:t>年</w:t>
      </w:r>
      <w:r w:rsidR="00F32F97" w:rsidRPr="00D43FFC">
        <w:rPr>
          <w:rFonts w:asciiTheme="minorEastAsia" w:eastAsiaTheme="minorEastAsia" w:hAnsiTheme="minorEastAsia" w:cs="宋体" w:hint="eastAsia"/>
          <w:color w:val="FF0000"/>
          <w:sz w:val="28"/>
          <w:szCs w:val="28"/>
        </w:rPr>
        <w:t>（原厂质保期高于供应商承诺质保期的，按原厂质保期计算。自验收合格报告签字确认日起，开始进入质保期）。</w:t>
      </w:r>
    </w:p>
    <w:p w:rsidR="007B64E2" w:rsidRPr="00D43FFC" w:rsidRDefault="0096522C">
      <w:pPr>
        <w:spacing w:line="560" w:lineRule="exact"/>
        <w:jc w:val="lef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 xml:space="preserve">    </w:t>
      </w:r>
      <w:r w:rsidR="0040752A" w:rsidRPr="00D43FFC">
        <w:rPr>
          <w:rFonts w:asciiTheme="minorEastAsia" w:eastAsiaTheme="minorEastAsia" w:hAnsiTheme="minorEastAsia" w:cs="宋体" w:hint="eastAsia"/>
          <w:sz w:val="28"/>
          <w:szCs w:val="28"/>
        </w:rPr>
        <w:t>2</w:t>
      </w:r>
      <w:r w:rsidRPr="00D43FFC">
        <w:rPr>
          <w:rFonts w:asciiTheme="minorEastAsia" w:eastAsiaTheme="minorEastAsia" w:hAnsiTheme="minorEastAsia" w:cs="宋体" w:hint="eastAsia"/>
          <w:sz w:val="28"/>
          <w:szCs w:val="28"/>
        </w:rPr>
        <w:t>.</w:t>
      </w:r>
      <w:r w:rsidR="00AC5DF0" w:rsidRPr="00D43FFC">
        <w:rPr>
          <w:rFonts w:asciiTheme="minorEastAsia" w:eastAsiaTheme="minorEastAsia" w:hAnsiTheme="minorEastAsia" w:cs="宋体" w:hint="eastAsia"/>
          <w:sz w:val="28"/>
          <w:szCs w:val="28"/>
        </w:rPr>
        <w:t>质保期内，因我方所供货物的制造质量出现问题，我方在接采购方通知后12 小时内，情况紧急时8 小时内,派人员赶到采购方现场，免费排除问题、及时修复或更换。如我方逾期不予答复和处理，则视为采购方上述要求已被接受。我方愿承担采购方自行补救而发生的一切损失和费用，采购方有权在保证金中直接扣除。如保证金不够支持本次损失费用，采购方有权向我方索赔，</w:t>
      </w:r>
      <w:proofErr w:type="gramStart"/>
      <w:r w:rsidR="00AC5DF0" w:rsidRPr="00D43FFC">
        <w:rPr>
          <w:rFonts w:asciiTheme="minorEastAsia" w:eastAsiaTheme="minorEastAsia" w:hAnsiTheme="minorEastAsia" w:cs="宋体" w:hint="eastAsia"/>
          <w:sz w:val="28"/>
          <w:szCs w:val="28"/>
        </w:rPr>
        <w:t>且视材料</w:t>
      </w:r>
      <w:proofErr w:type="gramEnd"/>
      <w:r w:rsidR="00AC5DF0" w:rsidRPr="00D43FFC">
        <w:rPr>
          <w:rFonts w:asciiTheme="minorEastAsia" w:eastAsiaTheme="minorEastAsia" w:hAnsiTheme="minorEastAsia" w:cs="宋体" w:hint="eastAsia"/>
          <w:sz w:val="28"/>
          <w:szCs w:val="28"/>
        </w:rPr>
        <w:t>等产生的质量问题对</w:t>
      </w:r>
      <w:proofErr w:type="gramStart"/>
      <w:r w:rsidR="00AC5DF0" w:rsidRPr="00D43FFC">
        <w:rPr>
          <w:rFonts w:asciiTheme="minorEastAsia" w:eastAsiaTheme="minorEastAsia" w:hAnsiTheme="minorEastAsia" w:cs="宋体" w:hint="eastAsia"/>
          <w:sz w:val="28"/>
          <w:szCs w:val="28"/>
        </w:rPr>
        <w:t>水司造成</w:t>
      </w:r>
      <w:proofErr w:type="gramEnd"/>
      <w:r w:rsidR="00AC5DF0" w:rsidRPr="00D43FFC">
        <w:rPr>
          <w:rFonts w:asciiTheme="minorEastAsia" w:eastAsiaTheme="minorEastAsia" w:hAnsiTheme="minorEastAsia" w:cs="宋体" w:hint="eastAsia"/>
          <w:sz w:val="28"/>
          <w:szCs w:val="28"/>
        </w:rPr>
        <w:t>严重社会负面影响或较大经济损失的将列入黑名单，以后将不得再</w:t>
      </w:r>
      <w:proofErr w:type="gramStart"/>
      <w:r w:rsidR="00AC5DF0" w:rsidRPr="00D43FFC">
        <w:rPr>
          <w:rFonts w:asciiTheme="minorEastAsia" w:eastAsiaTheme="minorEastAsia" w:hAnsiTheme="minorEastAsia" w:cs="宋体" w:hint="eastAsia"/>
          <w:sz w:val="28"/>
          <w:szCs w:val="28"/>
        </w:rPr>
        <w:t>参与水司的</w:t>
      </w:r>
      <w:proofErr w:type="gramEnd"/>
      <w:r w:rsidR="00AC5DF0" w:rsidRPr="00D43FFC">
        <w:rPr>
          <w:rFonts w:asciiTheme="minorEastAsia" w:eastAsiaTheme="minorEastAsia" w:hAnsiTheme="minorEastAsia" w:cs="宋体" w:hint="eastAsia"/>
          <w:sz w:val="28"/>
          <w:szCs w:val="28"/>
        </w:rPr>
        <w:t>采购项目。</w:t>
      </w:r>
    </w:p>
    <w:p w:rsidR="007B64E2" w:rsidRPr="00D43FFC" w:rsidRDefault="0096522C">
      <w:pPr>
        <w:spacing w:line="560" w:lineRule="exact"/>
        <w:jc w:val="lef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 xml:space="preserve">    </w:t>
      </w:r>
      <w:r w:rsidR="00AC5DF0" w:rsidRPr="00D43FFC">
        <w:rPr>
          <w:rFonts w:asciiTheme="minorEastAsia" w:eastAsiaTheme="minorEastAsia" w:hAnsiTheme="minorEastAsia" w:cs="宋体" w:hint="eastAsia"/>
          <w:sz w:val="28"/>
          <w:szCs w:val="28"/>
        </w:rPr>
        <w:t>3</w:t>
      </w:r>
      <w:r w:rsidRPr="00D43FFC">
        <w:rPr>
          <w:rFonts w:asciiTheme="minorEastAsia" w:eastAsiaTheme="minorEastAsia" w:hAnsiTheme="minorEastAsia" w:cs="宋体" w:hint="eastAsia"/>
          <w:sz w:val="28"/>
          <w:szCs w:val="28"/>
        </w:rPr>
        <w:t>．与本项目有关的一切往来通讯请寄：</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地址：</w:t>
      </w:r>
      <w:r w:rsidRPr="00D43FFC">
        <w:rPr>
          <w:rFonts w:asciiTheme="minorEastAsia" w:eastAsiaTheme="minorEastAsia" w:hAnsiTheme="minorEastAsia" w:hint="eastAsia"/>
          <w:sz w:val="28"/>
          <w:szCs w:val="28"/>
          <w:u w:val="single"/>
        </w:rPr>
        <w:t xml:space="preserve">　　　　　　　　　</w:t>
      </w:r>
      <w:r w:rsidRPr="00D43FFC">
        <w:rPr>
          <w:rFonts w:asciiTheme="minorEastAsia" w:eastAsiaTheme="minorEastAsia" w:hAnsiTheme="minorEastAsia" w:hint="eastAsia"/>
          <w:sz w:val="28"/>
          <w:szCs w:val="28"/>
        </w:rPr>
        <w:t xml:space="preserve">　邮编：</w:t>
      </w:r>
      <w:r w:rsidRPr="00D43FFC">
        <w:rPr>
          <w:rFonts w:asciiTheme="minorEastAsia" w:eastAsiaTheme="minorEastAsia" w:hAnsiTheme="minorEastAsia" w:hint="eastAsia"/>
          <w:sz w:val="28"/>
          <w:szCs w:val="28"/>
          <w:u w:val="single"/>
        </w:rPr>
        <w:t xml:space="preserve">　　　　　　　　　</w:t>
      </w:r>
    </w:p>
    <w:p w:rsidR="007B64E2" w:rsidRPr="00D43FFC" w:rsidRDefault="0096522C">
      <w:pPr>
        <w:spacing w:line="500" w:lineRule="exact"/>
        <w:ind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电话：</w:t>
      </w:r>
      <w:r w:rsidRPr="00D43FFC">
        <w:rPr>
          <w:rFonts w:asciiTheme="minorEastAsia" w:eastAsiaTheme="minorEastAsia" w:hAnsiTheme="minorEastAsia" w:hint="eastAsia"/>
          <w:sz w:val="28"/>
          <w:szCs w:val="28"/>
          <w:u w:val="single"/>
        </w:rPr>
        <w:t xml:space="preserve">　　　　　　　　　</w:t>
      </w:r>
      <w:r w:rsidRPr="00D43FFC">
        <w:rPr>
          <w:rFonts w:asciiTheme="minorEastAsia" w:eastAsiaTheme="minorEastAsia" w:hAnsiTheme="minorEastAsia" w:hint="eastAsia"/>
          <w:sz w:val="28"/>
          <w:szCs w:val="28"/>
        </w:rPr>
        <w:t xml:space="preserve">　传真：</w:t>
      </w:r>
      <w:r w:rsidRPr="00D43FFC">
        <w:rPr>
          <w:rFonts w:asciiTheme="minorEastAsia" w:eastAsiaTheme="minorEastAsia" w:hAnsiTheme="minorEastAsia" w:hint="eastAsia"/>
          <w:sz w:val="28"/>
          <w:szCs w:val="28"/>
          <w:u w:val="single"/>
        </w:rPr>
        <w:t xml:space="preserve">　　　　　　　　　</w:t>
      </w:r>
    </w:p>
    <w:p w:rsidR="007B64E2" w:rsidRPr="00D43FFC" w:rsidRDefault="0096522C">
      <w:pPr>
        <w:spacing w:line="500" w:lineRule="exact"/>
        <w:ind w:firstLine="560"/>
        <w:rPr>
          <w:rFonts w:asciiTheme="minorEastAsia" w:eastAsiaTheme="minorEastAsia" w:hAnsiTheme="minorEastAsia"/>
          <w:sz w:val="28"/>
          <w:szCs w:val="28"/>
          <w:u w:val="single"/>
        </w:rPr>
      </w:pPr>
      <w:r w:rsidRPr="00D43FFC">
        <w:rPr>
          <w:rFonts w:asciiTheme="minorEastAsia" w:eastAsiaTheme="minorEastAsia" w:hAnsiTheme="minorEastAsia" w:hint="eastAsia"/>
          <w:sz w:val="28"/>
          <w:szCs w:val="28"/>
        </w:rPr>
        <w:t>报价单位代表：</w:t>
      </w:r>
      <w:r w:rsidRPr="00D43FFC">
        <w:rPr>
          <w:rFonts w:asciiTheme="minorEastAsia" w:eastAsiaTheme="minorEastAsia" w:hAnsiTheme="minorEastAsia" w:hint="eastAsia"/>
          <w:sz w:val="28"/>
          <w:szCs w:val="28"/>
          <w:u w:val="single"/>
        </w:rPr>
        <w:t xml:space="preserve">　　　　　　　　　</w:t>
      </w:r>
      <w:r w:rsidRPr="00D43FFC">
        <w:rPr>
          <w:rFonts w:asciiTheme="minorEastAsia" w:eastAsiaTheme="minorEastAsia" w:hAnsiTheme="minorEastAsia" w:hint="eastAsia"/>
          <w:sz w:val="28"/>
          <w:szCs w:val="28"/>
        </w:rPr>
        <w:t xml:space="preserve">　职务：</w:t>
      </w:r>
      <w:r w:rsidRPr="00D43FFC">
        <w:rPr>
          <w:rFonts w:asciiTheme="minorEastAsia" w:eastAsiaTheme="minorEastAsia" w:hAnsiTheme="minorEastAsia" w:hint="eastAsia"/>
          <w:sz w:val="28"/>
          <w:szCs w:val="28"/>
          <w:u w:val="single"/>
        </w:rPr>
        <w:t xml:space="preserve">　　　　　　</w:t>
      </w:r>
    </w:p>
    <w:p w:rsidR="007B64E2" w:rsidRPr="00D43FFC" w:rsidRDefault="0096522C">
      <w:pPr>
        <w:spacing w:line="500" w:lineRule="exact"/>
        <w:ind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报价单位代表移动电话：</w:t>
      </w:r>
      <w:r w:rsidRPr="00D43FFC">
        <w:rPr>
          <w:rFonts w:asciiTheme="minorEastAsia" w:eastAsiaTheme="minorEastAsia" w:hAnsiTheme="minorEastAsia" w:hint="eastAsia"/>
          <w:sz w:val="28"/>
          <w:szCs w:val="28"/>
          <w:u w:val="single"/>
        </w:rPr>
        <w:t xml:space="preserve">　　　　　　　　　</w:t>
      </w:r>
    </w:p>
    <w:p w:rsidR="007B64E2" w:rsidRPr="00D43FFC" w:rsidRDefault="0096522C" w:rsidP="00AC5DF0">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报价单位名称（加盖单位公章）：</w:t>
      </w:r>
      <w:r w:rsidRPr="00D43FFC">
        <w:rPr>
          <w:rFonts w:asciiTheme="minorEastAsia" w:eastAsiaTheme="minorEastAsia" w:hAnsiTheme="minorEastAsia" w:hint="eastAsia"/>
          <w:sz w:val="28"/>
          <w:szCs w:val="28"/>
          <w:u w:val="single"/>
        </w:rPr>
        <w:t xml:space="preserve">　　　　　　　　　</w:t>
      </w:r>
      <w:r w:rsidRPr="00D43FFC">
        <w:rPr>
          <w:rFonts w:asciiTheme="minorEastAsia" w:eastAsiaTheme="minorEastAsia" w:hAnsiTheme="minorEastAsia" w:hint="eastAsia"/>
          <w:sz w:val="28"/>
          <w:szCs w:val="28"/>
        </w:rPr>
        <w:t xml:space="preserve">　　</w:t>
      </w:r>
      <w:bookmarkEnd w:id="4"/>
    </w:p>
    <w:p w:rsidR="00C1758B" w:rsidRPr="00D43FFC" w:rsidRDefault="00C1758B">
      <w:pPr>
        <w:widowControl/>
        <w:jc w:val="left"/>
        <w:rPr>
          <w:rFonts w:ascii="宋体" w:hAnsi="宋体" w:cs="宋体"/>
          <w:b/>
          <w:bCs/>
          <w:color w:val="000000"/>
          <w:sz w:val="36"/>
          <w:szCs w:val="36"/>
        </w:rPr>
      </w:pPr>
    </w:p>
    <w:p w:rsidR="00BF5128" w:rsidRPr="00D43FFC" w:rsidRDefault="00BF5128">
      <w:pPr>
        <w:widowControl/>
        <w:jc w:val="left"/>
        <w:rPr>
          <w:rFonts w:ascii="宋体" w:hAnsi="宋体" w:cs="宋体"/>
          <w:b/>
          <w:bCs/>
          <w:color w:val="000000"/>
          <w:sz w:val="36"/>
          <w:szCs w:val="36"/>
        </w:rPr>
      </w:pPr>
    </w:p>
    <w:p w:rsidR="007B64E2" w:rsidRPr="00D43FFC" w:rsidRDefault="0096522C">
      <w:pPr>
        <w:widowControl/>
        <w:jc w:val="left"/>
        <w:rPr>
          <w:rFonts w:ascii="宋体" w:hAnsi="宋体" w:cs="宋体"/>
          <w:b/>
          <w:bCs/>
          <w:color w:val="000000"/>
          <w:sz w:val="36"/>
          <w:szCs w:val="36"/>
        </w:rPr>
      </w:pPr>
      <w:r w:rsidRPr="00D43FFC">
        <w:rPr>
          <w:rFonts w:ascii="宋体" w:hAnsi="宋体" w:cs="宋体" w:hint="eastAsia"/>
          <w:b/>
          <w:bCs/>
          <w:color w:val="000000"/>
          <w:sz w:val="36"/>
          <w:szCs w:val="36"/>
        </w:rPr>
        <w:lastRenderedPageBreak/>
        <w:t>附件</w:t>
      </w:r>
      <w:r w:rsidR="00AC5DF0" w:rsidRPr="00D43FFC">
        <w:rPr>
          <w:rFonts w:ascii="宋体" w:hAnsi="宋体" w:cs="宋体" w:hint="eastAsia"/>
          <w:b/>
          <w:bCs/>
          <w:color w:val="000000"/>
          <w:sz w:val="36"/>
          <w:szCs w:val="36"/>
        </w:rPr>
        <w:t>四</w:t>
      </w:r>
      <w:r w:rsidRPr="00D43FFC">
        <w:rPr>
          <w:rFonts w:ascii="宋体" w:hAnsi="宋体" w:cs="宋体" w:hint="eastAsia"/>
          <w:b/>
          <w:bCs/>
          <w:color w:val="000000"/>
          <w:sz w:val="36"/>
          <w:szCs w:val="36"/>
        </w:rPr>
        <w:t>：</w:t>
      </w:r>
    </w:p>
    <w:p w:rsidR="007B64E2" w:rsidRPr="00D43FFC" w:rsidRDefault="0096522C">
      <w:pPr>
        <w:spacing w:line="560" w:lineRule="exact"/>
        <w:jc w:val="center"/>
        <w:rPr>
          <w:rFonts w:asciiTheme="minorEastAsia" w:eastAsiaTheme="minorEastAsia" w:hAnsiTheme="minorEastAsia"/>
          <w:b/>
          <w:sz w:val="32"/>
          <w:szCs w:val="32"/>
        </w:rPr>
      </w:pPr>
      <w:r w:rsidRPr="00D43FFC">
        <w:rPr>
          <w:rFonts w:asciiTheme="minorEastAsia" w:eastAsiaTheme="minorEastAsia" w:hAnsiTheme="minorEastAsia" w:hint="eastAsia"/>
          <w:b/>
          <w:sz w:val="32"/>
          <w:szCs w:val="32"/>
        </w:rPr>
        <w:t>投 标 函</w:t>
      </w:r>
    </w:p>
    <w:p w:rsidR="007B64E2" w:rsidRPr="00D43FFC" w:rsidRDefault="007B64E2">
      <w:pPr>
        <w:pStyle w:val="a4"/>
        <w:spacing w:line="560" w:lineRule="exact"/>
        <w:ind w:firstLine="0"/>
        <w:rPr>
          <w:rFonts w:asciiTheme="minorEastAsia" w:eastAsiaTheme="minorEastAsia" w:hAnsiTheme="minorEastAsia" w:cs="宋体"/>
          <w:color w:val="000000"/>
          <w:sz w:val="28"/>
          <w:szCs w:val="28"/>
          <w:u w:val="single"/>
        </w:rPr>
      </w:pPr>
    </w:p>
    <w:p w:rsidR="007B64E2" w:rsidRPr="00D43FFC" w:rsidRDefault="0096522C">
      <w:pPr>
        <w:pStyle w:val="a4"/>
        <w:spacing w:line="560" w:lineRule="exact"/>
        <w:ind w:firstLine="0"/>
        <w:rPr>
          <w:rFonts w:asciiTheme="minorEastAsia" w:eastAsiaTheme="minorEastAsia" w:hAnsiTheme="minorEastAsia" w:cs="宋体"/>
          <w:kern w:val="2"/>
          <w:sz w:val="28"/>
          <w:szCs w:val="28"/>
        </w:rPr>
      </w:pPr>
      <w:r w:rsidRPr="00D43FFC">
        <w:rPr>
          <w:rFonts w:asciiTheme="minorEastAsia" w:eastAsiaTheme="minorEastAsia" w:hAnsiTheme="minorEastAsia" w:cs="宋体" w:hint="eastAsia"/>
          <w:kern w:val="2"/>
          <w:sz w:val="28"/>
          <w:szCs w:val="28"/>
        </w:rPr>
        <w:t>启东市</w:t>
      </w:r>
      <w:r w:rsidR="00C1758B" w:rsidRPr="00D43FFC">
        <w:rPr>
          <w:rFonts w:asciiTheme="minorEastAsia" w:eastAsiaTheme="minorEastAsia" w:hAnsiTheme="minorEastAsia" w:cs="宋体" w:hint="eastAsia"/>
          <w:kern w:val="2"/>
          <w:sz w:val="28"/>
          <w:szCs w:val="28"/>
        </w:rPr>
        <w:t>吕四</w:t>
      </w:r>
      <w:r w:rsidRPr="00D43FFC">
        <w:rPr>
          <w:rFonts w:asciiTheme="minorEastAsia" w:eastAsiaTheme="minorEastAsia" w:hAnsiTheme="minorEastAsia" w:cs="宋体" w:hint="eastAsia"/>
          <w:kern w:val="2"/>
          <w:sz w:val="28"/>
          <w:szCs w:val="28"/>
        </w:rPr>
        <w:t>自来水厂有限公司：</w:t>
      </w:r>
    </w:p>
    <w:p w:rsidR="007B64E2" w:rsidRPr="00D43FFC" w:rsidRDefault="0096522C">
      <w:pPr>
        <w:pStyle w:val="a4"/>
        <w:spacing w:line="560" w:lineRule="exact"/>
        <w:rPr>
          <w:rFonts w:asciiTheme="minorEastAsia" w:eastAsiaTheme="minorEastAsia" w:hAnsiTheme="minorEastAsia" w:cs="宋体"/>
          <w:kern w:val="2"/>
          <w:sz w:val="28"/>
          <w:szCs w:val="28"/>
        </w:rPr>
      </w:pPr>
      <w:r w:rsidRPr="00D43FFC">
        <w:rPr>
          <w:rFonts w:asciiTheme="minorEastAsia" w:eastAsiaTheme="minorEastAsia" w:hAnsiTheme="minorEastAsia" w:cs="宋体" w:hint="eastAsia"/>
          <w:kern w:val="2"/>
          <w:sz w:val="28"/>
          <w:szCs w:val="28"/>
        </w:rPr>
        <w:t xml:space="preserve"> 贵单位关于</w:t>
      </w:r>
      <w:r w:rsidR="00AC5DF0" w:rsidRPr="00D43FFC">
        <w:rPr>
          <w:rFonts w:asciiTheme="minorEastAsia" w:eastAsiaTheme="minorEastAsia" w:hAnsiTheme="minorEastAsia" w:cs="宋体" w:hint="eastAsia"/>
          <w:kern w:val="2"/>
          <w:sz w:val="28"/>
          <w:szCs w:val="28"/>
          <w:u w:val="single"/>
        </w:rPr>
        <w:t xml:space="preserve"> 启东市吕四自来水厂有限公司（洋</w:t>
      </w:r>
      <w:proofErr w:type="gramStart"/>
      <w:r w:rsidR="00AC5DF0" w:rsidRPr="00D43FFC">
        <w:rPr>
          <w:rFonts w:asciiTheme="minorEastAsia" w:eastAsiaTheme="minorEastAsia" w:hAnsiTheme="minorEastAsia" w:cs="宋体" w:hint="eastAsia"/>
          <w:kern w:val="2"/>
          <w:sz w:val="28"/>
          <w:szCs w:val="28"/>
          <w:u w:val="single"/>
        </w:rPr>
        <w:t>吕</w:t>
      </w:r>
      <w:proofErr w:type="gramEnd"/>
      <w:r w:rsidR="00AC5DF0" w:rsidRPr="00D43FFC">
        <w:rPr>
          <w:rFonts w:asciiTheme="minorEastAsia" w:eastAsiaTheme="minorEastAsia" w:hAnsiTheme="minorEastAsia" w:cs="宋体" w:hint="eastAsia"/>
          <w:kern w:val="2"/>
          <w:sz w:val="28"/>
          <w:szCs w:val="28"/>
          <w:u w:val="single"/>
        </w:rPr>
        <w:t>铁路安置房西区）薄壁不锈钢材料采购项目</w:t>
      </w:r>
      <w:r w:rsidR="00D07C61" w:rsidRPr="00D07C61">
        <w:rPr>
          <w:rFonts w:asciiTheme="minorEastAsia" w:eastAsiaTheme="minorEastAsia" w:hAnsiTheme="minorEastAsia" w:cs="宋体" w:hint="eastAsia"/>
          <w:kern w:val="2"/>
          <w:sz w:val="28"/>
          <w:szCs w:val="28"/>
          <w:u w:val="single"/>
        </w:rPr>
        <w:t>（二次）</w:t>
      </w:r>
      <w:r w:rsidR="00AC5DF0" w:rsidRPr="00D43FFC">
        <w:rPr>
          <w:rFonts w:asciiTheme="minorEastAsia" w:eastAsiaTheme="minorEastAsia" w:hAnsiTheme="minorEastAsia" w:cs="宋体" w:hint="eastAsia"/>
          <w:kern w:val="2"/>
          <w:sz w:val="28"/>
          <w:szCs w:val="28"/>
          <w:u w:val="single"/>
        </w:rPr>
        <w:t xml:space="preserve"> </w:t>
      </w:r>
      <w:r w:rsidRPr="00D43FFC">
        <w:rPr>
          <w:rFonts w:asciiTheme="minorEastAsia" w:eastAsiaTheme="minorEastAsia" w:hAnsiTheme="minorEastAsia" w:cs="宋体" w:hint="eastAsia"/>
          <w:kern w:val="2"/>
          <w:sz w:val="28"/>
          <w:szCs w:val="28"/>
        </w:rPr>
        <w:t>的《询价公告》及相关附件我单位已收悉，并对项目的现状及具体招标要求已充分了解并接受。</w:t>
      </w:r>
    </w:p>
    <w:p w:rsidR="007B64E2" w:rsidRPr="00D43FFC" w:rsidRDefault="0096522C">
      <w:pPr>
        <w:pStyle w:val="a4"/>
        <w:spacing w:line="560" w:lineRule="exact"/>
        <w:rPr>
          <w:rFonts w:asciiTheme="minorEastAsia" w:eastAsiaTheme="minorEastAsia" w:hAnsiTheme="minorEastAsia" w:cs="宋体"/>
          <w:kern w:val="2"/>
          <w:sz w:val="28"/>
          <w:szCs w:val="28"/>
        </w:rPr>
      </w:pPr>
      <w:r w:rsidRPr="00D43FFC">
        <w:rPr>
          <w:rFonts w:asciiTheme="minorEastAsia" w:eastAsiaTheme="minorEastAsia" w:hAnsiTheme="minorEastAsia" w:cs="宋体" w:hint="eastAsia"/>
          <w:kern w:val="2"/>
          <w:sz w:val="28"/>
          <w:szCs w:val="28"/>
        </w:rPr>
        <w:t xml:space="preserve"> 我单位经过对项目现场现状的考察、充分市场调研后，特报价（含税）</w:t>
      </w:r>
      <w:r w:rsidRPr="00D43FFC">
        <w:rPr>
          <w:rFonts w:asciiTheme="minorEastAsia" w:eastAsiaTheme="minorEastAsia" w:hAnsiTheme="minorEastAsia" w:cs="宋体" w:hint="eastAsia"/>
          <w:b/>
          <w:kern w:val="2"/>
          <w:sz w:val="28"/>
          <w:szCs w:val="28"/>
        </w:rPr>
        <w:t>人民币</w:t>
      </w:r>
      <w:proofErr w:type="gramStart"/>
      <w:r w:rsidRPr="00D43FFC">
        <w:rPr>
          <w:rFonts w:asciiTheme="minorEastAsia" w:eastAsiaTheme="minorEastAsia" w:hAnsiTheme="minorEastAsia" w:cs="宋体" w:hint="eastAsia"/>
          <w:b/>
          <w:kern w:val="2"/>
          <w:sz w:val="28"/>
          <w:szCs w:val="28"/>
        </w:rPr>
        <w:t>大写元整</w:t>
      </w:r>
      <w:proofErr w:type="gramEnd"/>
      <w:r w:rsidRPr="00D43FFC">
        <w:rPr>
          <w:rFonts w:asciiTheme="minorEastAsia" w:eastAsiaTheme="minorEastAsia" w:hAnsiTheme="minorEastAsia" w:cs="宋体" w:hint="eastAsia"/>
          <w:b/>
          <w:kern w:val="2"/>
          <w:sz w:val="28"/>
          <w:szCs w:val="28"/>
        </w:rPr>
        <w:t>（小写：</w:t>
      </w:r>
      <w:r w:rsidRPr="00D43FFC">
        <w:rPr>
          <w:rFonts w:asciiTheme="minorEastAsia" w:eastAsiaTheme="minorEastAsia" w:hAnsiTheme="minorEastAsia" w:cs="宋体" w:hint="eastAsia"/>
          <w:b/>
          <w:kern w:val="2"/>
          <w:sz w:val="28"/>
          <w:szCs w:val="28"/>
          <w:u w:val="single"/>
        </w:rPr>
        <w:t xml:space="preserve">          元</w:t>
      </w:r>
      <w:r w:rsidRPr="00D43FFC">
        <w:rPr>
          <w:rFonts w:asciiTheme="minorEastAsia" w:eastAsiaTheme="minorEastAsia" w:hAnsiTheme="minorEastAsia" w:cs="宋体" w:hint="eastAsia"/>
          <w:b/>
          <w:kern w:val="2"/>
          <w:sz w:val="28"/>
          <w:szCs w:val="28"/>
        </w:rPr>
        <w:t>），清单明细详见附件。</w:t>
      </w:r>
    </w:p>
    <w:p w:rsidR="007B64E2" w:rsidRPr="00D43FFC" w:rsidRDefault="0096522C">
      <w:pPr>
        <w:pStyle w:val="a4"/>
        <w:spacing w:line="560" w:lineRule="exact"/>
        <w:rPr>
          <w:rFonts w:asciiTheme="minorEastAsia" w:eastAsiaTheme="minorEastAsia" w:hAnsiTheme="minorEastAsia" w:cs="宋体"/>
          <w:b/>
          <w:kern w:val="2"/>
          <w:sz w:val="28"/>
          <w:szCs w:val="28"/>
        </w:rPr>
      </w:pPr>
      <w:r w:rsidRPr="00D43FFC">
        <w:rPr>
          <w:rFonts w:asciiTheme="minorEastAsia" w:eastAsiaTheme="minorEastAsia" w:hAnsiTheme="minorEastAsia" w:cs="宋体" w:hint="eastAsia"/>
          <w:kern w:val="2"/>
          <w:sz w:val="28"/>
          <w:szCs w:val="28"/>
        </w:rPr>
        <w:t xml:space="preserve"> 我单位承诺：</w:t>
      </w:r>
      <w:r w:rsidRPr="00D43FFC">
        <w:rPr>
          <w:rFonts w:asciiTheme="minorEastAsia" w:eastAsiaTheme="minorEastAsia" w:hAnsiTheme="minorEastAsia" w:cs="宋体" w:hint="eastAsia"/>
          <w:b/>
          <w:kern w:val="2"/>
          <w:sz w:val="28"/>
          <w:szCs w:val="28"/>
        </w:rPr>
        <w:t>将严格遵照《中华人民共和国招标投标法》、《中华人民共和国政府采购法》等有关法律法规及《询价公告》要求参与贵单位投标活动，若中标后将积极、善意履约合同，并接受城投公司供应</w:t>
      </w:r>
      <w:proofErr w:type="gramStart"/>
      <w:r w:rsidRPr="00D43FFC">
        <w:rPr>
          <w:rFonts w:asciiTheme="minorEastAsia" w:eastAsiaTheme="minorEastAsia" w:hAnsiTheme="minorEastAsia" w:cs="宋体" w:hint="eastAsia"/>
          <w:b/>
          <w:kern w:val="2"/>
          <w:sz w:val="28"/>
          <w:szCs w:val="28"/>
        </w:rPr>
        <w:t>商考核</w:t>
      </w:r>
      <w:proofErr w:type="gramEnd"/>
      <w:r w:rsidRPr="00D43FFC">
        <w:rPr>
          <w:rFonts w:asciiTheme="minorEastAsia" w:eastAsiaTheme="minorEastAsia" w:hAnsiTheme="minorEastAsia" w:cs="宋体" w:hint="eastAsia"/>
          <w:b/>
          <w:kern w:val="2"/>
          <w:sz w:val="28"/>
          <w:szCs w:val="28"/>
        </w:rPr>
        <w:t>办法的约束，《询价公告》和《投标函》及相关文件将构成约束双方合同的一部分。</w:t>
      </w:r>
    </w:p>
    <w:p w:rsidR="007B64E2" w:rsidRPr="00D43FFC" w:rsidRDefault="007B64E2">
      <w:pPr>
        <w:pStyle w:val="a4"/>
        <w:spacing w:line="560" w:lineRule="exact"/>
        <w:ind w:firstLine="0"/>
        <w:rPr>
          <w:rFonts w:asciiTheme="minorEastAsia" w:eastAsiaTheme="minorEastAsia" w:hAnsiTheme="minorEastAsia"/>
          <w:kern w:val="2"/>
          <w:sz w:val="28"/>
          <w:szCs w:val="28"/>
        </w:rPr>
      </w:pPr>
    </w:p>
    <w:p w:rsidR="007B64E2" w:rsidRPr="00D43FFC" w:rsidRDefault="0096522C">
      <w:pPr>
        <w:pStyle w:val="a4"/>
        <w:spacing w:line="560" w:lineRule="exact"/>
        <w:ind w:firstLine="0"/>
        <w:jc w:val="center"/>
        <w:rPr>
          <w:rFonts w:asciiTheme="minorEastAsia" w:eastAsiaTheme="minorEastAsia" w:hAnsiTheme="minorEastAsia" w:cs="宋体"/>
          <w:kern w:val="2"/>
          <w:sz w:val="28"/>
          <w:szCs w:val="28"/>
        </w:rPr>
      </w:pPr>
      <w:r w:rsidRPr="00D43FFC">
        <w:rPr>
          <w:rFonts w:asciiTheme="minorEastAsia" w:eastAsiaTheme="minorEastAsia" w:hAnsiTheme="minorEastAsia" w:cs="宋体" w:hint="eastAsia"/>
          <w:kern w:val="2"/>
          <w:sz w:val="28"/>
          <w:szCs w:val="28"/>
        </w:rPr>
        <w:t xml:space="preserve">   投标人(盖公章)：</w:t>
      </w:r>
    </w:p>
    <w:p w:rsidR="007B64E2" w:rsidRPr="00D43FFC" w:rsidRDefault="0096522C">
      <w:pPr>
        <w:spacing w:line="560" w:lineRule="exact"/>
        <w:jc w:val="center"/>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 xml:space="preserve">           法定代表人（签字或盖章）：</w:t>
      </w:r>
    </w:p>
    <w:p w:rsidR="007B64E2" w:rsidRPr="00D43FFC" w:rsidRDefault="0096522C">
      <w:pPr>
        <w:spacing w:line="560" w:lineRule="exact"/>
        <w:rPr>
          <w:rFonts w:asciiTheme="minorEastAsia" w:eastAsiaTheme="minorEastAsia" w:hAnsiTheme="minorEastAsia" w:cs="宋体"/>
          <w:sz w:val="28"/>
          <w:szCs w:val="28"/>
        </w:rPr>
      </w:pPr>
      <w:r w:rsidRPr="00D43FFC">
        <w:rPr>
          <w:rFonts w:asciiTheme="minorEastAsia" w:eastAsiaTheme="minorEastAsia" w:hAnsiTheme="minorEastAsia" w:cs="宋体" w:hint="eastAsia"/>
          <w:sz w:val="28"/>
          <w:szCs w:val="28"/>
        </w:rPr>
        <w:t xml:space="preserve">                         日期：</w:t>
      </w:r>
    </w:p>
    <w:p w:rsidR="007B64E2" w:rsidRPr="00D43FFC" w:rsidRDefault="007B64E2">
      <w:pPr>
        <w:spacing w:line="560" w:lineRule="exact"/>
        <w:rPr>
          <w:rFonts w:asciiTheme="minorEastAsia" w:eastAsiaTheme="minorEastAsia" w:hAnsiTheme="minorEastAsia" w:cs="宋体"/>
          <w:sz w:val="28"/>
          <w:szCs w:val="28"/>
        </w:rPr>
      </w:pPr>
    </w:p>
    <w:p w:rsidR="007B64E2" w:rsidRPr="00D43FFC" w:rsidRDefault="007B64E2">
      <w:pPr>
        <w:spacing w:line="560" w:lineRule="exact"/>
        <w:ind w:firstLineChars="50" w:firstLine="140"/>
        <w:rPr>
          <w:rFonts w:asciiTheme="minorEastAsia" w:eastAsiaTheme="minorEastAsia" w:hAnsiTheme="minorEastAsia" w:cs="仿宋"/>
          <w:sz w:val="28"/>
          <w:szCs w:val="28"/>
        </w:rPr>
      </w:pPr>
    </w:p>
    <w:p w:rsidR="007B64E2" w:rsidRPr="00D43FFC" w:rsidRDefault="007B64E2">
      <w:pPr>
        <w:spacing w:line="560" w:lineRule="exact"/>
        <w:rPr>
          <w:rFonts w:asciiTheme="minorEastAsia" w:eastAsiaTheme="minorEastAsia" w:hAnsiTheme="minorEastAsia"/>
          <w:sz w:val="28"/>
          <w:szCs w:val="28"/>
        </w:rPr>
      </w:pPr>
    </w:p>
    <w:p w:rsidR="007B64E2" w:rsidRPr="00D43FFC" w:rsidRDefault="007B64E2">
      <w:pPr>
        <w:spacing w:line="560" w:lineRule="exact"/>
        <w:rPr>
          <w:rFonts w:asciiTheme="minorEastAsia" w:eastAsiaTheme="minorEastAsia" w:hAnsiTheme="minorEastAsia"/>
          <w:sz w:val="28"/>
          <w:szCs w:val="28"/>
        </w:rPr>
      </w:pPr>
    </w:p>
    <w:p w:rsidR="007B64E2" w:rsidRPr="00D43FFC" w:rsidRDefault="007B64E2">
      <w:pPr>
        <w:pStyle w:val="a0"/>
      </w:pPr>
    </w:p>
    <w:p w:rsidR="007B64E2" w:rsidRPr="00D43FFC" w:rsidRDefault="007B64E2">
      <w:pPr>
        <w:pStyle w:val="a0"/>
      </w:pPr>
    </w:p>
    <w:p w:rsidR="00AC5DF0" w:rsidRPr="00D43FFC" w:rsidRDefault="00AC5DF0">
      <w:pPr>
        <w:pStyle w:val="a4"/>
        <w:ind w:firstLine="0"/>
        <w:rPr>
          <w:rFonts w:ascii="宋体" w:hAnsi="宋体" w:cs="宋体"/>
          <w:b/>
          <w:bCs/>
          <w:sz w:val="36"/>
          <w:szCs w:val="36"/>
        </w:rPr>
      </w:pPr>
    </w:p>
    <w:p w:rsidR="007B64E2" w:rsidRPr="00D43FFC" w:rsidRDefault="0096522C">
      <w:pPr>
        <w:pStyle w:val="a4"/>
        <w:ind w:firstLine="0"/>
        <w:rPr>
          <w:rFonts w:ascii="宋体" w:hAnsi="宋体" w:cs="宋体"/>
          <w:b/>
          <w:bCs/>
          <w:sz w:val="36"/>
          <w:szCs w:val="36"/>
        </w:rPr>
      </w:pPr>
      <w:r w:rsidRPr="00D43FFC">
        <w:rPr>
          <w:rFonts w:ascii="宋体" w:hAnsi="宋体" w:cs="宋体" w:hint="eastAsia"/>
          <w:b/>
          <w:bCs/>
          <w:sz w:val="36"/>
          <w:szCs w:val="36"/>
        </w:rPr>
        <w:lastRenderedPageBreak/>
        <w:t>附件</w:t>
      </w:r>
      <w:r w:rsidR="00AC5DF0" w:rsidRPr="00D43FFC">
        <w:rPr>
          <w:rFonts w:ascii="宋体" w:hAnsi="宋体" w:cs="宋体" w:hint="eastAsia"/>
          <w:b/>
          <w:bCs/>
          <w:sz w:val="36"/>
          <w:szCs w:val="36"/>
        </w:rPr>
        <w:t>五</w:t>
      </w:r>
      <w:r w:rsidRPr="00D43FFC">
        <w:rPr>
          <w:rFonts w:ascii="宋体" w:hAnsi="宋体" w:cs="宋体" w:hint="eastAsia"/>
          <w:b/>
          <w:bCs/>
          <w:sz w:val="36"/>
          <w:szCs w:val="36"/>
        </w:rPr>
        <w:t>：</w:t>
      </w:r>
    </w:p>
    <w:p w:rsidR="007B64E2" w:rsidRPr="00D43FFC" w:rsidRDefault="00283CA9">
      <w:pPr>
        <w:ind w:firstLineChars="100" w:firstLine="321"/>
        <w:jc w:val="center"/>
        <w:rPr>
          <w:rFonts w:asciiTheme="minorEastAsia" w:eastAsiaTheme="minorEastAsia" w:hAnsiTheme="minorEastAsia"/>
          <w:b/>
          <w:sz w:val="32"/>
          <w:szCs w:val="32"/>
        </w:rPr>
      </w:pPr>
      <w:r w:rsidRPr="00D43FFC">
        <w:rPr>
          <w:rFonts w:asciiTheme="minorEastAsia" w:eastAsiaTheme="minorEastAsia" w:hAnsiTheme="minorEastAsia" w:hint="eastAsia"/>
          <w:b/>
          <w:sz w:val="32"/>
          <w:szCs w:val="32"/>
        </w:rPr>
        <w:t>分项</w:t>
      </w:r>
      <w:r w:rsidR="0096522C" w:rsidRPr="00D43FFC">
        <w:rPr>
          <w:rFonts w:asciiTheme="minorEastAsia" w:eastAsiaTheme="minorEastAsia" w:hAnsiTheme="minorEastAsia" w:hint="eastAsia"/>
          <w:b/>
          <w:sz w:val="32"/>
          <w:szCs w:val="32"/>
        </w:rPr>
        <w:t>报价</w:t>
      </w:r>
      <w:r w:rsidRPr="00D43FFC">
        <w:rPr>
          <w:rFonts w:asciiTheme="minorEastAsia" w:eastAsiaTheme="minorEastAsia" w:hAnsiTheme="minorEastAsia" w:hint="eastAsia"/>
          <w:b/>
          <w:sz w:val="32"/>
          <w:szCs w:val="32"/>
        </w:rPr>
        <w:t>明细</w:t>
      </w:r>
      <w:r w:rsidR="0096522C" w:rsidRPr="00D43FFC">
        <w:rPr>
          <w:rFonts w:asciiTheme="minorEastAsia" w:eastAsiaTheme="minorEastAsia" w:hAnsiTheme="minorEastAsia" w:hint="eastAsia"/>
          <w:b/>
          <w:sz w:val="32"/>
          <w:szCs w:val="32"/>
        </w:rPr>
        <w:t>表</w:t>
      </w:r>
    </w:p>
    <w:p w:rsidR="007B64E2" w:rsidRPr="00D43FFC" w:rsidRDefault="00AC5DF0">
      <w:pPr>
        <w:ind w:firstLineChars="100" w:firstLine="281"/>
        <w:jc w:val="center"/>
        <w:rPr>
          <w:rFonts w:asciiTheme="minorEastAsia" w:eastAsiaTheme="minorEastAsia" w:hAnsiTheme="minorEastAsia" w:cs="仿宋"/>
          <w:b/>
          <w:color w:val="333333"/>
          <w:kern w:val="0"/>
          <w:sz w:val="28"/>
          <w:szCs w:val="28"/>
          <w:shd w:val="clear" w:color="auto" w:fill="FFFFFF"/>
        </w:rPr>
      </w:pPr>
      <w:r w:rsidRPr="00D43FFC">
        <w:rPr>
          <w:rFonts w:asciiTheme="minorEastAsia" w:eastAsiaTheme="minorEastAsia" w:hAnsiTheme="minorEastAsia" w:cs="仿宋" w:hint="eastAsia"/>
          <w:b/>
          <w:color w:val="333333"/>
          <w:kern w:val="0"/>
          <w:sz w:val="28"/>
          <w:szCs w:val="28"/>
          <w:shd w:val="clear" w:color="auto" w:fill="FFFFFF"/>
        </w:rPr>
        <w:t>启东市吕四自来水厂有限公司（洋</w:t>
      </w:r>
      <w:proofErr w:type="gramStart"/>
      <w:r w:rsidRPr="00D43FFC">
        <w:rPr>
          <w:rFonts w:asciiTheme="minorEastAsia" w:eastAsiaTheme="minorEastAsia" w:hAnsiTheme="minorEastAsia" w:cs="仿宋" w:hint="eastAsia"/>
          <w:b/>
          <w:color w:val="333333"/>
          <w:kern w:val="0"/>
          <w:sz w:val="28"/>
          <w:szCs w:val="28"/>
          <w:shd w:val="clear" w:color="auto" w:fill="FFFFFF"/>
        </w:rPr>
        <w:t>吕</w:t>
      </w:r>
      <w:proofErr w:type="gramEnd"/>
      <w:r w:rsidRPr="00D43FFC">
        <w:rPr>
          <w:rFonts w:asciiTheme="minorEastAsia" w:eastAsiaTheme="minorEastAsia" w:hAnsiTheme="minorEastAsia" w:cs="仿宋" w:hint="eastAsia"/>
          <w:b/>
          <w:color w:val="333333"/>
          <w:kern w:val="0"/>
          <w:sz w:val="28"/>
          <w:szCs w:val="28"/>
          <w:shd w:val="clear" w:color="auto" w:fill="FFFFFF"/>
        </w:rPr>
        <w:t>铁路安置房西区）薄壁不锈钢材料采购项目</w:t>
      </w:r>
      <w:r w:rsidR="00D07C61" w:rsidRPr="00D07C61">
        <w:rPr>
          <w:rFonts w:asciiTheme="minorEastAsia" w:eastAsiaTheme="minorEastAsia" w:hAnsiTheme="minorEastAsia" w:cs="仿宋" w:hint="eastAsia"/>
          <w:b/>
          <w:color w:val="333333"/>
          <w:kern w:val="0"/>
          <w:sz w:val="28"/>
          <w:szCs w:val="28"/>
          <w:shd w:val="clear" w:color="auto" w:fill="FFFFFF"/>
        </w:rPr>
        <w:t>（二次）</w:t>
      </w:r>
    </w:p>
    <w:tbl>
      <w:tblPr>
        <w:tblW w:w="11022" w:type="dxa"/>
        <w:jc w:val="center"/>
        <w:tblLayout w:type="fixed"/>
        <w:tblLook w:val="04A0"/>
      </w:tblPr>
      <w:tblGrid>
        <w:gridCol w:w="556"/>
        <w:gridCol w:w="2067"/>
        <w:gridCol w:w="1418"/>
        <w:gridCol w:w="992"/>
        <w:gridCol w:w="851"/>
        <w:gridCol w:w="992"/>
        <w:gridCol w:w="992"/>
        <w:gridCol w:w="1701"/>
        <w:gridCol w:w="1453"/>
      </w:tblGrid>
      <w:tr w:rsidR="007C41A1" w:rsidRPr="00D43FFC" w:rsidTr="007C41A1">
        <w:trPr>
          <w:trHeight w:val="713"/>
          <w:jc w:val="center"/>
        </w:trPr>
        <w:tc>
          <w:tcPr>
            <w:tcW w:w="556" w:type="dxa"/>
            <w:tcBorders>
              <w:top w:val="single" w:sz="4" w:space="0" w:color="000000"/>
              <w:left w:val="single" w:sz="4" w:space="0" w:color="000000"/>
              <w:bottom w:val="nil"/>
              <w:right w:val="single" w:sz="4" w:space="0" w:color="000000"/>
            </w:tcBorders>
            <w:shd w:val="clear" w:color="auto" w:fill="auto"/>
            <w:noWrap/>
            <w:vAlign w:val="center"/>
          </w:tcPr>
          <w:p w:rsidR="007C41A1" w:rsidRPr="00D43FFC" w:rsidRDefault="007C41A1" w:rsidP="00AC5DF0">
            <w:pPr>
              <w:widowControl/>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序号</w:t>
            </w:r>
          </w:p>
        </w:tc>
        <w:tc>
          <w:tcPr>
            <w:tcW w:w="2067" w:type="dxa"/>
            <w:tcBorders>
              <w:top w:val="single" w:sz="4" w:space="0" w:color="000000"/>
              <w:left w:val="single" w:sz="4" w:space="0" w:color="000000"/>
              <w:bottom w:val="nil"/>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物品名称</w:t>
            </w:r>
          </w:p>
        </w:tc>
        <w:tc>
          <w:tcPr>
            <w:tcW w:w="1418" w:type="dxa"/>
            <w:tcBorders>
              <w:top w:val="single" w:sz="4" w:space="0" w:color="000000"/>
              <w:left w:val="single" w:sz="4" w:space="0" w:color="000000"/>
              <w:bottom w:val="nil"/>
              <w:right w:val="nil"/>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规格/型号</w:t>
            </w:r>
          </w:p>
        </w:tc>
        <w:tc>
          <w:tcPr>
            <w:tcW w:w="992" w:type="dxa"/>
            <w:tcBorders>
              <w:top w:val="single" w:sz="4" w:space="0" w:color="000000"/>
              <w:left w:val="single" w:sz="4" w:space="0" w:color="000000"/>
              <w:bottom w:val="nil"/>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数量</w:t>
            </w:r>
          </w:p>
        </w:tc>
        <w:tc>
          <w:tcPr>
            <w:tcW w:w="851" w:type="dxa"/>
            <w:tcBorders>
              <w:top w:val="single" w:sz="4" w:space="0" w:color="000000"/>
              <w:left w:val="single" w:sz="4" w:space="0" w:color="000000"/>
              <w:bottom w:val="nil"/>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单位</w:t>
            </w:r>
          </w:p>
        </w:tc>
        <w:tc>
          <w:tcPr>
            <w:tcW w:w="992" w:type="dxa"/>
            <w:tcBorders>
              <w:top w:val="single" w:sz="4" w:space="0" w:color="000000"/>
              <w:left w:val="single" w:sz="4" w:space="0" w:color="000000"/>
              <w:bottom w:val="nil"/>
              <w:right w:val="single" w:sz="4" w:space="0" w:color="000000"/>
            </w:tcBorders>
            <w:vAlign w:val="center"/>
          </w:tcPr>
          <w:p w:rsidR="008E3831" w:rsidRPr="00D43FFC" w:rsidRDefault="008E3831" w:rsidP="008E3831">
            <w:pPr>
              <w:widowControl/>
              <w:jc w:val="center"/>
              <w:textAlignment w:val="center"/>
              <w:rPr>
                <w:rFonts w:asciiTheme="majorEastAsia" w:eastAsiaTheme="majorEastAsia" w:hAnsiTheme="majorEastAsia" w:cs="仿宋"/>
                <w:b/>
                <w:bCs/>
                <w:kern w:val="0"/>
                <w:szCs w:val="21"/>
              </w:rPr>
            </w:pPr>
            <w:r w:rsidRPr="00D43FFC">
              <w:rPr>
                <w:rFonts w:asciiTheme="majorEastAsia" w:eastAsiaTheme="majorEastAsia" w:hAnsiTheme="majorEastAsia" w:cs="仿宋" w:hint="eastAsia"/>
                <w:b/>
                <w:bCs/>
                <w:kern w:val="0"/>
                <w:szCs w:val="21"/>
              </w:rPr>
              <w:t>报价</w:t>
            </w:r>
          </w:p>
          <w:p w:rsidR="007C41A1" w:rsidRPr="00D43FFC" w:rsidRDefault="007C41A1" w:rsidP="008E3831">
            <w:pPr>
              <w:widowControl/>
              <w:jc w:val="center"/>
              <w:textAlignment w:val="center"/>
              <w:rPr>
                <w:rFonts w:asciiTheme="majorEastAsia" w:eastAsiaTheme="majorEastAsia" w:hAnsiTheme="majorEastAsia" w:cs="仿宋"/>
                <w:b/>
                <w:bCs/>
                <w:kern w:val="0"/>
                <w:szCs w:val="21"/>
              </w:rPr>
            </w:pPr>
            <w:r w:rsidRPr="00D43FFC">
              <w:rPr>
                <w:rFonts w:asciiTheme="majorEastAsia" w:eastAsiaTheme="majorEastAsia" w:hAnsiTheme="majorEastAsia" w:cs="仿宋" w:hint="eastAsia"/>
                <w:b/>
                <w:bCs/>
                <w:kern w:val="0"/>
                <w:szCs w:val="21"/>
              </w:rPr>
              <w:t>品牌</w:t>
            </w:r>
          </w:p>
        </w:tc>
        <w:tc>
          <w:tcPr>
            <w:tcW w:w="992" w:type="dxa"/>
            <w:tcBorders>
              <w:top w:val="single" w:sz="4" w:space="0" w:color="000000"/>
              <w:left w:val="single" w:sz="4" w:space="0" w:color="000000"/>
              <w:bottom w:val="nil"/>
              <w:right w:val="single" w:sz="4" w:space="0" w:color="000000"/>
            </w:tcBorders>
            <w:vAlign w:val="center"/>
          </w:tcPr>
          <w:p w:rsidR="007C41A1" w:rsidRPr="00D43FFC" w:rsidRDefault="007C41A1" w:rsidP="007C41A1">
            <w:pPr>
              <w:widowControl/>
              <w:jc w:val="center"/>
              <w:textAlignment w:val="center"/>
              <w:rPr>
                <w:rFonts w:asciiTheme="majorEastAsia" w:eastAsiaTheme="majorEastAsia" w:hAnsiTheme="majorEastAsia" w:cs="仿宋"/>
                <w:b/>
                <w:bCs/>
                <w:kern w:val="0"/>
                <w:szCs w:val="21"/>
              </w:rPr>
            </w:pPr>
            <w:proofErr w:type="gramStart"/>
            <w:r w:rsidRPr="00D43FFC">
              <w:rPr>
                <w:rFonts w:asciiTheme="majorEastAsia" w:eastAsiaTheme="majorEastAsia" w:hAnsiTheme="majorEastAsia" w:cs="仿宋" w:hint="eastAsia"/>
                <w:b/>
                <w:bCs/>
                <w:kern w:val="0"/>
                <w:szCs w:val="21"/>
              </w:rPr>
              <w:t>下浮率</w:t>
            </w:r>
            <w:proofErr w:type="gramEnd"/>
          </w:p>
        </w:tc>
        <w:tc>
          <w:tcPr>
            <w:tcW w:w="1701" w:type="dxa"/>
            <w:tcBorders>
              <w:top w:val="single" w:sz="4" w:space="0" w:color="000000"/>
              <w:left w:val="single" w:sz="4" w:space="0" w:color="000000"/>
              <w:bottom w:val="nil"/>
              <w:right w:val="single" w:sz="4" w:space="0" w:color="000000"/>
            </w:tcBorders>
            <w:shd w:val="clear" w:color="auto" w:fill="auto"/>
            <w:vAlign w:val="center"/>
          </w:tcPr>
          <w:p w:rsidR="007C41A1" w:rsidRPr="00D43FFC" w:rsidRDefault="007C41A1" w:rsidP="00283CA9">
            <w:pPr>
              <w:widowControl/>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分项综合</w:t>
            </w:r>
            <w:r w:rsidRPr="00D43FFC">
              <w:rPr>
                <w:rFonts w:asciiTheme="majorEastAsia" w:eastAsiaTheme="majorEastAsia" w:hAnsiTheme="majorEastAsia" w:cs="仿宋" w:hint="eastAsia"/>
                <w:b/>
                <w:bCs/>
                <w:color w:val="000000"/>
                <w:kern w:val="0"/>
                <w:szCs w:val="21"/>
              </w:rPr>
              <w:br/>
              <w:t>单价（元）</w:t>
            </w:r>
          </w:p>
        </w:tc>
        <w:tc>
          <w:tcPr>
            <w:tcW w:w="1453" w:type="dxa"/>
            <w:tcBorders>
              <w:top w:val="single" w:sz="4" w:space="0" w:color="000000"/>
              <w:left w:val="single" w:sz="4" w:space="0" w:color="000000"/>
              <w:bottom w:val="nil"/>
              <w:right w:val="single" w:sz="4" w:space="0" w:color="000000"/>
            </w:tcBorders>
            <w:shd w:val="clear" w:color="auto" w:fill="auto"/>
            <w:vAlign w:val="center"/>
          </w:tcPr>
          <w:p w:rsidR="007C41A1" w:rsidRPr="00D43FFC" w:rsidRDefault="007C41A1" w:rsidP="00283CA9">
            <w:pPr>
              <w:widowControl/>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kern w:val="0"/>
                <w:szCs w:val="21"/>
              </w:rPr>
              <w:t>分项总价（元）</w:t>
            </w:r>
          </w:p>
        </w:tc>
      </w:tr>
      <w:tr w:rsidR="007C41A1" w:rsidRPr="00D43FFC" w:rsidTr="007C41A1">
        <w:trPr>
          <w:trHeight w:val="575"/>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kern w:val="0"/>
                <w:szCs w:val="21"/>
              </w:rPr>
              <w:t>1</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薄壁不锈钢管</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1698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米</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薄壁不锈钢管</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米</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3</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可锁式闸阀（甲供）</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48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只</w:t>
            </w:r>
          </w:p>
        </w:tc>
        <w:tc>
          <w:tcPr>
            <w:tcW w:w="992" w:type="dxa"/>
            <w:vMerge w:val="restart"/>
            <w:tcBorders>
              <w:top w:val="single" w:sz="4" w:space="0" w:color="000000"/>
              <w:left w:val="single" w:sz="4" w:space="0" w:color="000000"/>
              <w:right w:val="single" w:sz="4" w:space="0" w:color="000000"/>
            </w:tcBorders>
            <w:vAlign w:val="center"/>
          </w:tcPr>
          <w:p w:rsidR="007C41A1" w:rsidRPr="00D43FFC" w:rsidRDefault="007C41A1" w:rsidP="007C41A1">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w:t>
            </w:r>
          </w:p>
        </w:tc>
        <w:tc>
          <w:tcPr>
            <w:tcW w:w="992" w:type="dxa"/>
            <w:tcBorders>
              <w:top w:val="single" w:sz="4" w:space="0" w:color="000000"/>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vMerge w:val="restart"/>
            <w:tcBorders>
              <w:top w:val="single" w:sz="4" w:space="0" w:color="000000"/>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4</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可锁式闸阀（甲供）</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859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992" w:type="dxa"/>
            <w:vMerge/>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5</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tabs>
                <w:tab w:val="left" w:pos="664"/>
                <w:tab w:val="center" w:pos="1543"/>
              </w:tabs>
              <w:jc w:val="center"/>
              <w:rPr>
                <w:rFonts w:asciiTheme="majorEastAsia" w:eastAsiaTheme="majorEastAsia" w:hAnsiTheme="majorEastAsia"/>
                <w:szCs w:val="21"/>
              </w:rPr>
            </w:pPr>
            <w:r w:rsidRPr="00D43FFC">
              <w:rPr>
                <w:rFonts w:asciiTheme="majorEastAsia" w:eastAsiaTheme="majorEastAsia" w:hAnsiTheme="majorEastAsia" w:hint="eastAsia"/>
                <w:szCs w:val="21"/>
              </w:rPr>
              <w:t>截止止回阀（甲供）</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859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992" w:type="dxa"/>
            <w:vMerge/>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6</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tabs>
                <w:tab w:val="left" w:pos="664"/>
                <w:tab w:val="center" w:pos="1543"/>
              </w:tabs>
              <w:jc w:val="center"/>
              <w:rPr>
                <w:rFonts w:asciiTheme="majorEastAsia" w:eastAsiaTheme="majorEastAsia" w:hAnsiTheme="majorEastAsia"/>
                <w:szCs w:val="21"/>
              </w:rPr>
            </w:pPr>
            <w:r w:rsidRPr="00D43FFC">
              <w:rPr>
                <w:rFonts w:asciiTheme="majorEastAsia" w:eastAsiaTheme="majorEastAsia" w:hAnsiTheme="majorEastAsia" w:hint="eastAsia"/>
                <w:szCs w:val="21"/>
              </w:rPr>
              <w:t>支管减压阀（甲供）</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628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992" w:type="dxa"/>
            <w:vMerge/>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7</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tabs>
                <w:tab w:val="left" w:pos="664"/>
                <w:tab w:val="center" w:pos="1543"/>
              </w:tabs>
              <w:jc w:val="center"/>
              <w:rPr>
                <w:rFonts w:asciiTheme="majorEastAsia" w:eastAsiaTheme="majorEastAsia" w:hAnsiTheme="majorEastAsia"/>
                <w:szCs w:val="21"/>
              </w:rPr>
            </w:pPr>
            <w:r w:rsidRPr="00D43FFC">
              <w:rPr>
                <w:rFonts w:asciiTheme="majorEastAsia" w:eastAsiaTheme="majorEastAsia" w:hAnsiTheme="majorEastAsia" w:hint="eastAsia"/>
                <w:szCs w:val="21"/>
              </w:rPr>
              <w:t>自动排气阀（甲供）</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48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992" w:type="dxa"/>
            <w:vMerge/>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8</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tabs>
                <w:tab w:val="left" w:pos="664"/>
                <w:tab w:val="center" w:pos="1543"/>
              </w:tabs>
              <w:jc w:val="center"/>
              <w:rPr>
                <w:rFonts w:asciiTheme="majorEastAsia" w:eastAsiaTheme="majorEastAsia" w:hAnsiTheme="majorEastAsia"/>
                <w:szCs w:val="21"/>
              </w:rPr>
            </w:pPr>
            <w:r w:rsidRPr="00D43FFC">
              <w:rPr>
                <w:rFonts w:asciiTheme="majorEastAsia" w:eastAsiaTheme="majorEastAsia" w:hAnsiTheme="majorEastAsia" w:hint="eastAsia"/>
                <w:szCs w:val="21"/>
              </w:rPr>
              <w:t>法兰式衬胶蝶阀（甲供）</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992" w:type="dxa"/>
            <w:vMerge/>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left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vMerge/>
            <w:tcBorders>
              <w:left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9</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远传水表（甲供）</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DN20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szCs w:val="21"/>
              </w:rPr>
            </w:pPr>
            <w:r w:rsidRPr="00D43FFC">
              <w:rPr>
                <w:rFonts w:asciiTheme="majorEastAsia" w:eastAsiaTheme="majorEastAsia" w:hAnsiTheme="majorEastAsia" w:cs="宋体" w:hint="eastAsia"/>
                <w:szCs w:val="21"/>
              </w:rPr>
              <w:t>859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只</w:t>
            </w:r>
          </w:p>
        </w:tc>
        <w:tc>
          <w:tcPr>
            <w:tcW w:w="992" w:type="dxa"/>
            <w:vMerge/>
            <w:tcBorders>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vMerge/>
            <w:tcBorders>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10</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不锈钢卡压式分水器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DN50*20（2孔）</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11</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不锈钢卡压式分水器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DN50*20（3孔）</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38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12</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不锈钢卡压式分水器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DN50*20（4孔）</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184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13</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薄壁不锈钢卡压式弯头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DN50*90°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83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s="宋体"/>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14</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薄壁不锈钢卡压式B型弯头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DN50*90°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24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15</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szCs w:val="21"/>
              </w:rPr>
              <w:t>薄壁不锈钢卡压式B型弯头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160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16</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薄壁不锈钢卡压式弯头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160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17</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薄壁不锈钢六角</w:t>
            </w:r>
            <w:proofErr w:type="gramStart"/>
            <w:r w:rsidRPr="00D43FFC">
              <w:rPr>
                <w:rFonts w:asciiTheme="majorEastAsia" w:eastAsiaTheme="majorEastAsia" w:hAnsiTheme="majorEastAsia" w:hint="eastAsia"/>
                <w:szCs w:val="21"/>
              </w:rPr>
              <w:t>双外丝</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1484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18</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11244">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薄壁不锈钢卡压法兰转换接头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80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lastRenderedPageBreak/>
              <w:t>19</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w:t>
            </w:r>
            <w:proofErr w:type="gramStart"/>
            <w:r w:rsidRPr="00D43FFC">
              <w:rPr>
                <w:rFonts w:asciiTheme="majorEastAsia" w:eastAsiaTheme="majorEastAsia" w:hAnsiTheme="majorEastAsia" w:hint="eastAsia"/>
                <w:szCs w:val="21"/>
              </w:rPr>
              <w:t>卡压异径直</w:t>
            </w:r>
            <w:proofErr w:type="gramEnd"/>
            <w:r w:rsidRPr="00D43FFC">
              <w:rPr>
                <w:rFonts w:asciiTheme="majorEastAsia" w:eastAsiaTheme="majorEastAsia" w:hAnsiTheme="majorEastAsia" w:hint="eastAsia"/>
                <w:szCs w:val="21"/>
              </w:rPr>
              <w:t>接头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20</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w:t>
            </w:r>
            <w:proofErr w:type="gramStart"/>
            <w:r w:rsidRPr="00D43FFC">
              <w:rPr>
                <w:rFonts w:asciiTheme="majorEastAsia" w:eastAsiaTheme="majorEastAsia" w:hAnsiTheme="majorEastAsia" w:hint="eastAsia"/>
                <w:szCs w:val="21"/>
              </w:rPr>
              <w:t>压内丝直接头</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25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21</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w:t>
            </w:r>
            <w:proofErr w:type="gramStart"/>
            <w:r w:rsidRPr="00D43FFC">
              <w:rPr>
                <w:rFonts w:asciiTheme="majorEastAsia" w:eastAsiaTheme="majorEastAsia" w:hAnsiTheme="majorEastAsia" w:hint="eastAsia"/>
                <w:szCs w:val="21"/>
              </w:rPr>
              <w:t>压内丝直接头</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70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22</w:t>
            </w:r>
          </w:p>
        </w:tc>
        <w:tc>
          <w:tcPr>
            <w:tcW w:w="2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w:t>
            </w:r>
            <w:proofErr w:type="gramStart"/>
            <w:r w:rsidRPr="00D43FFC">
              <w:rPr>
                <w:rFonts w:asciiTheme="majorEastAsia" w:eastAsiaTheme="majorEastAsia" w:hAnsiTheme="majorEastAsia" w:hint="eastAsia"/>
                <w:szCs w:val="21"/>
              </w:rPr>
              <w:t>压外丝直接头</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7C41A1">
        <w:trPr>
          <w:trHeight w:val="483"/>
          <w:jc w:val="center"/>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widowControl/>
              <w:jc w:val="center"/>
              <w:textAlignment w:val="center"/>
              <w:rPr>
                <w:rFonts w:asciiTheme="majorEastAsia" w:eastAsiaTheme="majorEastAsia" w:hAnsiTheme="majorEastAsia" w:cs="宋体"/>
                <w:color w:val="000000"/>
                <w:kern w:val="0"/>
                <w:szCs w:val="21"/>
              </w:rPr>
            </w:pPr>
            <w:r w:rsidRPr="00D43FFC">
              <w:rPr>
                <w:rFonts w:asciiTheme="majorEastAsia" w:eastAsiaTheme="majorEastAsia" w:hAnsiTheme="majorEastAsia" w:cs="宋体" w:hint="eastAsia"/>
                <w:color w:val="000000"/>
                <w:kern w:val="0"/>
                <w:szCs w:val="21"/>
              </w:rPr>
              <w:t>23</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hint="eastAsia"/>
                <w:szCs w:val="21"/>
              </w:rPr>
              <w:t>薄壁不锈钢卡压等径直接头</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DN50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s="宋体"/>
                <w:color w:val="000000"/>
                <w:szCs w:val="21"/>
              </w:rPr>
            </w:pPr>
            <w:r w:rsidRPr="00D43FFC">
              <w:rPr>
                <w:rFonts w:asciiTheme="majorEastAsia" w:eastAsiaTheme="majorEastAsia" w:hAnsiTheme="majorEastAsia" w:cs="宋体" w:hint="eastAsia"/>
                <w:color w:val="000000"/>
                <w:szCs w:val="21"/>
              </w:rPr>
              <w:t>403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szCs w:val="21"/>
              </w:rPr>
            </w:pPr>
            <w:r w:rsidRPr="00D43FFC">
              <w:rPr>
                <w:rFonts w:asciiTheme="majorEastAsia" w:eastAsiaTheme="majorEastAsia" w:hAnsiTheme="majorEastAsia" w:cs="宋体" w:hint="eastAsia"/>
                <w:color w:val="000000"/>
                <w:szCs w:val="21"/>
              </w:rPr>
              <w:t>只</w:t>
            </w: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tcPr>
          <w:p w:rsidR="007C41A1" w:rsidRPr="00D43FFC" w:rsidRDefault="007C41A1" w:rsidP="00AC5DF0">
            <w:pPr>
              <w:jc w:val="center"/>
              <w:rPr>
                <w:rFonts w:asciiTheme="majorEastAsia" w:eastAsiaTheme="majorEastAsia" w:hAnsiTheme="majorEastAsia"/>
                <w:color w:val="00000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1A1" w:rsidRPr="00D43FFC" w:rsidRDefault="007C41A1" w:rsidP="00AC5DF0">
            <w:pPr>
              <w:jc w:val="center"/>
              <w:rPr>
                <w:rFonts w:asciiTheme="majorEastAsia" w:eastAsiaTheme="majorEastAsia" w:hAnsiTheme="majorEastAsia"/>
                <w:color w:val="000000"/>
                <w:szCs w:val="21"/>
              </w:rPr>
            </w:pPr>
          </w:p>
        </w:tc>
      </w:tr>
      <w:tr w:rsidR="007C41A1" w:rsidRPr="00D43FFC" w:rsidTr="00C02B7E">
        <w:trPr>
          <w:trHeight w:val="690"/>
          <w:jc w:val="center"/>
        </w:trPr>
        <w:tc>
          <w:tcPr>
            <w:tcW w:w="2623" w:type="dxa"/>
            <w:gridSpan w:val="2"/>
            <w:tcBorders>
              <w:top w:val="single" w:sz="4" w:space="0" w:color="000000"/>
              <w:left w:val="single" w:sz="4" w:space="0" w:color="000000"/>
              <w:bottom w:val="single" w:sz="4" w:space="0" w:color="000000"/>
              <w:right w:val="single" w:sz="4" w:space="0" w:color="auto"/>
            </w:tcBorders>
            <w:vAlign w:val="center"/>
          </w:tcPr>
          <w:p w:rsidR="007C41A1" w:rsidRPr="00D43FFC" w:rsidRDefault="007C41A1" w:rsidP="007C41A1">
            <w:pPr>
              <w:widowControl/>
              <w:jc w:val="center"/>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hint="eastAsia"/>
                <w:b/>
                <w:bCs/>
                <w:color w:val="000000"/>
                <w:szCs w:val="21"/>
              </w:rPr>
              <w:t>总计</w:t>
            </w:r>
          </w:p>
        </w:tc>
        <w:tc>
          <w:tcPr>
            <w:tcW w:w="8399" w:type="dxa"/>
            <w:gridSpan w:val="7"/>
            <w:tcBorders>
              <w:top w:val="single" w:sz="4" w:space="0" w:color="000000"/>
              <w:left w:val="single" w:sz="4" w:space="0" w:color="auto"/>
              <w:bottom w:val="single" w:sz="4" w:space="0" w:color="000000"/>
              <w:right w:val="single" w:sz="4" w:space="0" w:color="000000"/>
            </w:tcBorders>
            <w:vAlign w:val="center"/>
          </w:tcPr>
          <w:p w:rsidR="007C41A1" w:rsidRPr="00D43FFC" w:rsidRDefault="00C02B7E" w:rsidP="00C02B7E">
            <w:pPr>
              <w:widowControl/>
              <w:jc w:val="left"/>
              <w:textAlignment w:val="center"/>
              <w:rPr>
                <w:rFonts w:asciiTheme="majorEastAsia" w:eastAsiaTheme="majorEastAsia" w:hAnsiTheme="majorEastAsia" w:cs="仿宋"/>
                <w:b/>
                <w:bCs/>
                <w:color w:val="000000"/>
                <w:szCs w:val="21"/>
              </w:rPr>
            </w:pPr>
            <w:r w:rsidRPr="00D43FFC">
              <w:rPr>
                <w:rFonts w:asciiTheme="majorEastAsia" w:eastAsiaTheme="majorEastAsia" w:hAnsiTheme="majorEastAsia" w:cs="仿宋"/>
                <w:b/>
                <w:bCs/>
                <w:color w:val="000000"/>
                <w:szCs w:val="21"/>
              </w:rPr>
              <w:t>大写</w:t>
            </w:r>
            <w:r w:rsidRPr="00D43FFC">
              <w:rPr>
                <w:rFonts w:asciiTheme="majorEastAsia" w:eastAsiaTheme="majorEastAsia" w:hAnsiTheme="majorEastAsia" w:cs="仿宋" w:hint="eastAsia"/>
                <w:b/>
                <w:bCs/>
                <w:color w:val="000000"/>
                <w:szCs w:val="21"/>
              </w:rPr>
              <w:t>：</w:t>
            </w:r>
            <w:r w:rsidRPr="00D43FFC">
              <w:rPr>
                <w:rFonts w:asciiTheme="majorEastAsia" w:eastAsiaTheme="majorEastAsia" w:hAnsiTheme="majorEastAsia" w:cs="仿宋" w:hint="eastAsia"/>
                <w:b/>
                <w:bCs/>
                <w:color w:val="000000"/>
                <w:szCs w:val="21"/>
                <w:u w:val="single"/>
              </w:rPr>
              <w:t xml:space="preserve">             </w:t>
            </w:r>
            <w:r w:rsidRPr="00D43FFC">
              <w:rPr>
                <w:rFonts w:asciiTheme="majorEastAsia" w:eastAsiaTheme="majorEastAsia" w:hAnsiTheme="majorEastAsia" w:cs="仿宋" w:hint="eastAsia"/>
                <w:b/>
                <w:bCs/>
                <w:color w:val="000000"/>
                <w:szCs w:val="21"/>
              </w:rPr>
              <w:t>，小写：</w:t>
            </w:r>
            <w:r w:rsidRPr="00D43FFC">
              <w:rPr>
                <w:rFonts w:asciiTheme="majorEastAsia" w:eastAsiaTheme="majorEastAsia" w:hAnsiTheme="majorEastAsia" w:cs="仿宋" w:hint="eastAsia"/>
                <w:b/>
                <w:bCs/>
                <w:color w:val="000000"/>
                <w:szCs w:val="21"/>
                <w:u w:val="single"/>
              </w:rPr>
              <w:t xml:space="preserve">      </w:t>
            </w:r>
            <w:r w:rsidRPr="00D43FFC">
              <w:rPr>
                <w:rFonts w:asciiTheme="majorEastAsia" w:eastAsiaTheme="majorEastAsia" w:hAnsiTheme="majorEastAsia" w:cs="仿宋" w:hint="eastAsia"/>
                <w:b/>
                <w:bCs/>
                <w:color w:val="000000"/>
                <w:szCs w:val="21"/>
              </w:rPr>
              <w:t xml:space="preserve">元 </w:t>
            </w:r>
          </w:p>
        </w:tc>
      </w:tr>
    </w:tbl>
    <w:p w:rsidR="007B64E2" w:rsidRPr="00D43FFC" w:rsidRDefault="0096522C">
      <w:pPr>
        <w:widowControl/>
        <w:spacing w:before="300" w:after="300" w:line="420" w:lineRule="atLeast"/>
        <w:rPr>
          <w:rFonts w:asciiTheme="minorEastAsia" w:eastAsiaTheme="minorEastAsia" w:hAnsiTheme="minorEastAsia"/>
          <w:kern w:val="0"/>
          <w:sz w:val="28"/>
          <w:szCs w:val="28"/>
        </w:rPr>
      </w:pPr>
      <w:r w:rsidRPr="00D43FFC">
        <w:rPr>
          <w:rFonts w:asciiTheme="minorEastAsia" w:eastAsiaTheme="minorEastAsia" w:hAnsiTheme="minorEastAsia" w:cs="仿宋" w:hint="eastAsia"/>
          <w:color w:val="333333"/>
          <w:kern w:val="0"/>
          <w:sz w:val="28"/>
          <w:szCs w:val="28"/>
          <w:u w:val="single"/>
          <w:shd w:val="clear" w:color="auto" w:fill="FFFFFF"/>
        </w:rPr>
        <w:t>本报价表须机打并加盖报价单位公章，</w:t>
      </w:r>
      <w:proofErr w:type="gramStart"/>
      <w:r w:rsidRPr="00D43FFC">
        <w:rPr>
          <w:rFonts w:asciiTheme="minorEastAsia" w:eastAsiaTheme="minorEastAsia" w:hAnsiTheme="minorEastAsia" w:cs="仿宋" w:hint="eastAsia"/>
          <w:color w:val="333333"/>
          <w:kern w:val="0"/>
          <w:sz w:val="28"/>
          <w:szCs w:val="28"/>
          <w:u w:val="single"/>
          <w:shd w:val="clear" w:color="auto" w:fill="FFFFFF"/>
        </w:rPr>
        <w:t>手填无效</w:t>
      </w:r>
      <w:proofErr w:type="gramEnd"/>
      <w:r w:rsidRPr="00D43FFC">
        <w:rPr>
          <w:rFonts w:asciiTheme="minorEastAsia" w:eastAsiaTheme="minorEastAsia" w:hAnsiTheme="minorEastAsia" w:cs="仿宋" w:hint="eastAsia"/>
          <w:color w:val="333333"/>
          <w:kern w:val="0"/>
          <w:sz w:val="28"/>
          <w:szCs w:val="28"/>
          <w:u w:val="single"/>
          <w:shd w:val="clear" w:color="auto" w:fill="FFFFFF"/>
        </w:rPr>
        <w:t>。</w:t>
      </w:r>
    </w:p>
    <w:p w:rsidR="007B64E2" w:rsidRPr="00D43FFC" w:rsidRDefault="0096522C">
      <w:pPr>
        <w:widowControl/>
        <w:spacing w:line="600" w:lineRule="exact"/>
        <w:rPr>
          <w:rFonts w:asciiTheme="minorEastAsia" w:eastAsiaTheme="minorEastAsia" w:hAnsiTheme="minorEastAsia" w:cs="宋体"/>
          <w:color w:val="333333"/>
          <w:kern w:val="0"/>
          <w:sz w:val="28"/>
          <w:szCs w:val="28"/>
          <w:u w:val="single"/>
          <w:shd w:val="clear" w:color="auto" w:fill="FFFFFF"/>
        </w:rPr>
      </w:pPr>
      <w:r w:rsidRPr="00D43FFC">
        <w:rPr>
          <w:rFonts w:asciiTheme="minorEastAsia" w:eastAsiaTheme="minorEastAsia" w:hAnsiTheme="minorEastAsia" w:cs="宋体" w:hint="eastAsia"/>
          <w:sz w:val="28"/>
          <w:szCs w:val="28"/>
        </w:rPr>
        <w:t>投标人(盖公章)：</w:t>
      </w:r>
      <w:r w:rsidRPr="00D43FFC">
        <w:rPr>
          <w:rFonts w:asciiTheme="minorEastAsia" w:eastAsiaTheme="minorEastAsia" w:hAnsiTheme="minorEastAsia" w:cs="宋体" w:hint="eastAsia"/>
          <w:color w:val="333333"/>
          <w:kern w:val="0"/>
          <w:sz w:val="28"/>
          <w:szCs w:val="28"/>
          <w:u w:val="single"/>
          <w:shd w:val="clear" w:color="auto" w:fill="FFFFFF"/>
        </w:rPr>
        <w:t>       </w:t>
      </w:r>
    </w:p>
    <w:p w:rsidR="007B64E2" w:rsidRPr="00D43FFC" w:rsidRDefault="0096522C">
      <w:pPr>
        <w:widowControl/>
        <w:spacing w:line="600" w:lineRule="exact"/>
        <w:rPr>
          <w:rFonts w:asciiTheme="minorEastAsia" w:eastAsiaTheme="minorEastAsia" w:hAnsiTheme="minorEastAsia" w:cs="宋体"/>
          <w:color w:val="333333"/>
          <w:kern w:val="0"/>
          <w:sz w:val="28"/>
          <w:szCs w:val="28"/>
          <w:u w:val="single"/>
          <w:shd w:val="clear" w:color="auto" w:fill="FFFFFF"/>
        </w:rPr>
      </w:pPr>
      <w:r w:rsidRPr="00D43FFC">
        <w:rPr>
          <w:rFonts w:asciiTheme="minorEastAsia" w:eastAsiaTheme="minorEastAsia" w:hAnsiTheme="minorEastAsia" w:cs="宋体" w:hint="eastAsia"/>
          <w:sz w:val="28"/>
          <w:szCs w:val="28"/>
        </w:rPr>
        <w:t>法定代表人或代理人（签字或盖章）</w:t>
      </w:r>
      <w:r w:rsidRPr="00D43FFC">
        <w:rPr>
          <w:rFonts w:asciiTheme="minorEastAsia" w:eastAsiaTheme="minorEastAsia" w:hAnsiTheme="minorEastAsia" w:cs="宋体" w:hint="eastAsia"/>
          <w:color w:val="333333"/>
          <w:kern w:val="0"/>
          <w:sz w:val="28"/>
          <w:szCs w:val="28"/>
          <w:shd w:val="clear" w:color="auto" w:fill="FFFFFF"/>
        </w:rPr>
        <w:t>：</w:t>
      </w:r>
      <w:r w:rsidRPr="00D43FFC">
        <w:rPr>
          <w:rFonts w:asciiTheme="minorEastAsia" w:eastAsiaTheme="minorEastAsia" w:hAnsiTheme="minorEastAsia" w:cs="宋体" w:hint="eastAsia"/>
          <w:color w:val="333333"/>
          <w:kern w:val="0"/>
          <w:sz w:val="28"/>
          <w:szCs w:val="28"/>
          <w:u w:val="single"/>
          <w:shd w:val="clear" w:color="auto" w:fill="FFFFFF"/>
        </w:rPr>
        <w:t>       </w:t>
      </w:r>
    </w:p>
    <w:p w:rsidR="007B64E2" w:rsidRPr="00D43FFC" w:rsidRDefault="0096522C">
      <w:pPr>
        <w:widowControl/>
        <w:spacing w:line="600" w:lineRule="exact"/>
        <w:rPr>
          <w:rFonts w:asciiTheme="minorEastAsia" w:eastAsiaTheme="minorEastAsia" w:hAnsiTheme="minorEastAsia" w:cs="宋体"/>
          <w:color w:val="333333"/>
          <w:kern w:val="0"/>
          <w:sz w:val="28"/>
          <w:szCs w:val="28"/>
          <w:u w:val="single"/>
          <w:shd w:val="clear" w:color="auto" w:fill="FFFFFF"/>
        </w:rPr>
      </w:pPr>
      <w:r w:rsidRPr="00D43FFC">
        <w:rPr>
          <w:rFonts w:asciiTheme="minorEastAsia" w:eastAsiaTheme="minorEastAsia" w:hAnsiTheme="minorEastAsia" w:cs="宋体" w:hint="eastAsia"/>
          <w:color w:val="333333"/>
          <w:kern w:val="0"/>
          <w:sz w:val="28"/>
          <w:szCs w:val="28"/>
          <w:shd w:val="clear" w:color="auto" w:fill="FFFFFF"/>
        </w:rPr>
        <w:t>联系电话：</w:t>
      </w:r>
      <w:r w:rsidRPr="00D43FFC">
        <w:rPr>
          <w:rFonts w:asciiTheme="minorEastAsia" w:eastAsiaTheme="minorEastAsia" w:hAnsiTheme="minorEastAsia" w:cs="宋体" w:hint="eastAsia"/>
          <w:color w:val="333333"/>
          <w:kern w:val="0"/>
          <w:sz w:val="28"/>
          <w:szCs w:val="28"/>
          <w:u w:val="single"/>
          <w:shd w:val="clear" w:color="auto" w:fill="FFFFFF"/>
        </w:rPr>
        <w:t>                </w:t>
      </w:r>
    </w:p>
    <w:p w:rsidR="007B64E2" w:rsidRPr="00D43FFC" w:rsidRDefault="0096522C">
      <w:pPr>
        <w:widowControl/>
        <w:spacing w:line="600" w:lineRule="exact"/>
        <w:rPr>
          <w:rFonts w:ascii="宋体" w:hAnsi="宋体" w:cs="宋体"/>
          <w:b/>
          <w:bCs/>
          <w:sz w:val="36"/>
          <w:szCs w:val="36"/>
        </w:rPr>
      </w:pPr>
      <w:r w:rsidRPr="00D43FFC">
        <w:rPr>
          <w:rFonts w:asciiTheme="minorEastAsia" w:eastAsiaTheme="minorEastAsia" w:hAnsiTheme="minorEastAsia" w:cs="宋体" w:hint="eastAsia"/>
          <w:color w:val="333333"/>
          <w:kern w:val="0"/>
          <w:sz w:val="28"/>
          <w:szCs w:val="28"/>
          <w:shd w:val="clear" w:color="auto" w:fill="FFFFFF"/>
        </w:rPr>
        <w:t>时  间：</w:t>
      </w:r>
      <w:r w:rsidRPr="00D43FFC">
        <w:rPr>
          <w:rFonts w:asciiTheme="minorEastAsia" w:eastAsiaTheme="minorEastAsia" w:hAnsiTheme="minorEastAsia" w:cs="宋体" w:hint="eastAsia"/>
          <w:color w:val="333333"/>
          <w:kern w:val="0"/>
          <w:sz w:val="28"/>
          <w:szCs w:val="28"/>
          <w:u w:val="single"/>
          <w:shd w:val="clear" w:color="auto" w:fill="FFFFFF"/>
        </w:rPr>
        <w:t xml:space="preserve">                 </w:t>
      </w: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7B64E2">
      <w:pPr>
        <w:pStyle w:val="a4"/>
        <w:ind w:firstLine="0"/>
        <w:rPr>
          <w:rFonts w:ascii="宋体" w:hAnsi="宋体" w:cs="宋体"/>
          <w:b/>
          <w:bCs/>
          <w:sz w:val="36"/>
          <w:szCs w:val="36"/>
        </w:rPr>
      </w:pPr>
    </w:p>
    <w:p w:rsidR="007B64E2" w:rsidRPr="00D43FFC" w:rsidRDefault="0096522C">
      <w:pPr>
        <w:pStyle w:val="a4"/>
        <w:ind w:firstLine="0"/>
        <w:rPr>
          <w:rFonts w:ascii="宋体" w:hAnsi="宋体" w:cs="宋体"/>
          <w:b/>
          <w:bCs/>
          <w:sz w:val="36"/>
          <w:szCs w:val="36"/>
        </w:rPr>
      </w:pPr>
      <w:r w:rsidRPr="00D43FFC">
        <w:rPr>
          <w:rFonts w:ascii="宋体" w:hAnsi="宋体" w:cs="宋体" w:hint="eastAsia"/>
          <w:b/>
          <w:bCs/>
          <w:sz w:val="36"/>
          <w:szCs w:val="36"/>
        </w:rPr>
        <w:lastRenderedPageBreak/>
        <w:t>附件</w:t>
      </w:r>
      <w:r w:rsidR="00A11244" w:rsidRPr="00D43FFC">
        <w:rPr>
          <w:rFonts w:ascii="宋体" w:hAnsi="宋体" w:cs="宋体" w:hint="eastAsia"/>
          <w:b/>
          <w:bCs/>
          <w:sz w:val="36"/>
          <w:szCs w:val="36"/>
        </w:rPr>
        <w:t>六</w:t>
      </w:r>
      <w:r w:rsidRPr="00D43FFC">
        <w:rPr>
          <w:rFonts w:ascii="宋体" w:hAnsi="宋体" w:cs="宋体" w:hint="eastAsia"/>
          <w:b/>
          <w:bCs/>
          <w:sz w:val="36"/>
          <w:szCs w:val="36"/>
        </w:rPr>
        <w:t>：</w:t>
      </w:r>
    </w:p>
    <w:p w:rsidR="007B64E2" w:rsidRPr="00D43FFC" w:rsidRDefault="0096522C">
      <w:pPr>
        <w:spacing w:line="500" w:lineRule="exact"/>
        <w:jc w:val="center"/>
        <w:rPr>
          <w:rFonts w:asciiTheme="minorEastAsia" w:eastAsiaTheme="minorEastAsia" w:hAnsiTheme="minorEastAsia"/>
          <w:b/>
          <w:sz w:val="36"/>
          <w:szCs w:val="36"/>
        </w:rPr>
      </w:pPr>
      <w:r w:rsidRPr="00D43FFC">
        <w:rPr>
          <w:rFonts w:asciiTheme="minorEastAsia" w:eastAsiaTheme="minorEastAsia" w:hAnsiTheme="minorEastAsia" w:hint="eastAsia"/>
          <w:b/>
          <w:sz w:val="36"/>
          <w:szCs w:val="36"/>
        </w:rPr>
        <w:t>报 价 承 诺 书</w:t>
      </w:r>
    </w:p>
    <w:p w:rsidR="007B64E2" w:rsidRPr="00D43FFC" w:rsidRDefault="0096522C" w:rsidP="00C7710C">
      <w:pPr>
        <w:spacing w:beforeLines="50" w:afterLines="50" w:line="500" w:lineRule="exact"/>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启东市</w:t>
      </w:r>
      <w:r w:rsidR="00C1758B" w:rsidRPr="00D43FFC">
        <w:rPr>
          <w:rFonts w:asciiTheme="minorEastAsia" w:eastAsiaTheme="minorEastAsia" w:hAnsiTheme="minorEastAsia" w:hint="eastAsia"/>
          <w:sz w:val="28"/>
          <w:szCs w:val="28"/>
        </w:rPr>
        <w:t>吕四</w:t>
      </w:r>
      <w:r w:rsidRPr="00D43FFC">
        <w:rPr>
          <w:rFonts w:asciiTheme="minorEastAsia" w:eastAsiaTheme="minorEastAsia" w:hAnsiTheme="minorEastAsia" w:hint="eastAsia"/>
          <w:sz w:val="28"/>
          <w:szCs w:val="28"/>
        </w:rPr>
        <w:t>自来水厂有限公司：</w:t>
      </w:r>
    </w:p>
    <w:p w:rsidR="007B64E2" w:rsidRPr="00D43FFC" w:rsidRDefault="0096522C">
      <w:pPr>
        <w:wordWrap w:val="0"/>
        <w:snapToGrid w:val="0"/>
        <w:spacing w:line="500" w:lineRule="exact"/>
        <w:ind w:firstLineChars="200" w:firstLine="560"/>
        <w:jc w:val="left"/>
        <w:rPr>
          <w:rFonts w:asciiTheme="minorEastAsia" w:eastAsiaTheme="minorEastAsia" w:hAnsiTheme="minorEastAsia"/>
          <w:b/>
          <w:sz w:val="28"/>
          <w:szCs w:val="28"/>
        </w:rPr>
      </w:pPr>
      <w:r w:rsidRPr="00D43FFC">
        <w:rPr>
          <w:rFonts w:asciiTheme="minorEastAsia" w:eastAsiaTheme="minorEastAsia" w:hAnsiTheme="minorEastAsia" w:hint="eastAsia"/>
          <w:sz w:val="28"/>
          <w:szCs w:val="28"/>
          <w:u w:val="single"/>
        </w:rPr>
        <w:t>（报价单位全称）</w:t>
      </w:r>
      <w:r w:rsidRPr="00D43FFC">
        <w:rPr>
          <w:rFonts w:asciiTheme="minorEastAsia" w:eastAsiaTheme="minorEastAsia" w:hAnsiTheme="minorEastAsia" w:hint="eastAsia"/>
          <w:sz w:val="28"/>
          <w:szCs w:val="28"/>
        </w:rPr>
        <w:t>授权</w:t>
      </w:r>
      <w:r w:rsidRPr="00D43FFC">
        <w:rPr>
          <w:rFonts w:asciiTheme="minorEastAsia" w:eastAsiaTheme="minorEastAsia" w:hAnsiTheme="minorEastAsia" w:hint="eastAsia"/>
          <w:sz w:val="28"/>
          <w:szCs w:val="28"/>
          <w:u w:val="single"/>
        </w:rPr>
        <w:t xml:space="preserve">（姓  名）（职  </w:t>
      </w:r>
      <w:proofErr w:type="gramStart"/>
      <w:r w:rsidRPr="00D43FFC">
        <w:rPr>
          <w:rFonts w:asciiTheme="minorEastAsia" w:eastAsiaTheme="minorEastAsia" w:hAnsiTheme="minorEastAsia" w:hint="eastAsia"/>
          <w:sz w:val="28"/>
          <w:szCs w:val="28"/>
          <w:u w:val="single"/>
        </w:rPr>
        <w:t>务</w:t>
      </w:r>
      <w:proofErr w:type="gramEnd"/>
      <w:r w:rsidRPr="00D43FFC">
        <w:rPr>
          <w:rFonts w:asciiTheme="minorEastAsia" w:eastAsiaTheme="minorEastAsia" w:hAnsiTheme="minorEastAsia" w:hint="eastAsia"/>
          <w:sz w:val="28"/>
          <w:szCs w:val="28"/>
          <w:u w:val="single"/>
        </w:rPr>
        <w:t>）</w:t>
      </w:r>
      <w:r w:rsidRPr="00D43FFC">
        <w:rPr>
          <w:rFonts w:asciiTheme="minorEastAsia" w:eastAsiaTheme="minorEastAsia" w:hAnsiTheme="minorEastAsia" w:hint="eastAsia"/>
          <w:sz w:val="28"/>
          <w:szCs w:val="28"/>
        </w:rPr>
        <w:t>为全权代表，参加</w:t>
      </w:r>
      <w:r w:rsidR="00A11244" w:rsidRPr="00D43FFC">
        <w:rPr>
          <w:rFonts w:asciiTheme="minorEastAsia" w:eastAsiaTheme="minorEastAsia" w:hAnsiTheme="minorEastAsia" w:hint="eastAsia"/>
          <w:b/>
          <w:sz w:val="28"/>
          <w:szCs w:val="28"/>
          <w:u w:val="single"/>
        </w:rPr>
        <w:t>启东市吕四自来水厂有限公司（洋</w:t>
      </w:r>
      <w:proofErr w:type="gramStart"/>
      <w:r w:rsidR="00A11244" w:rsidRPr="00D43FFC">
        <w:rPr>
          <w:rFonts w:asciiTheme="minorEastAsia" w:eastAsiaTheme="minorEastAsia" w:hAnsiTheme="minorEastAsia" w:hint="eastAsia"/>
          <w:b/>
          <w:sz w:val="28"/>
          <w:szCs w:val="28"/>
          <w:u w:val="single"/>
        </w:rPr>
        <w:t>吕</w:t>
      </w:r>
      <w:proofErr w:type="gramEnd"/>
      <w:r w:rsidR="00A11244" w:rsidRPr="00D43FFC">
        <w:rPr>
          <w:rFonts w:asciiTheme="minorEastAsia" w:eastAsiaTheme="minorEastAsia" w:hAnsiTheme="minorEastAsia" w:hint="eastAsia"/>
          <w:b/>
          <w:sz w:val="28"/>
          <w:szCs w:val="28"/>
          <w:u w:val="single"/>
        </w:rPr>
        <w:t>铁路安置房西区）薄壁不锈钢材料采购项目</w:t>
      </w:r>
      <w:r w:rsidR="00D07C61" w:rsidRPr="00D07C61">
        <w:rPr>
          <w:rFonts w:asciiTheme="minorEastAsia" w:eastAsiaTheme="minorEastAsia" w:hAnsiTheme="minorEastAsia" w:hint="eastAsia"/>
          <w:b/>
          <w:sz w:val="28"/>
          <w:szCs w:val="28"/>
          <w:u w:val="single"/>
        </w:rPr>
        <w:t>（二次）</w:t>
      </w:r>
      <w:r w:rsidRPr="00D43FFC">
        <w:rPr>
          <w:rFonts w:asciiTheme="minorEastAsia" w:eastAsiaTheme="minorEastAsia" w:hAnsiTheme="minorEastAsia" w:hint="eastAsia"/>
          <w:sz w:val="28"/>
          <w:szCs w:val="28"/>
        </w:rPr>
        <w:t>询价的有关活动，并宣布同意如下：</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1．我方愿意按照报价文件的全部要求进行报价（报价内容及价格以报价文件为准）。</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2．我方完全理解并同意放弃对询价公告有不明及误解的权利。</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3．我方将按询价公告的规定履行合同责任和义务。</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4．我方同意提供按照贵方可能要求的与其报价有关的一切数据或资料，理解并同意贵方的评标办法。</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5．我方的报价文件自开标后60天内有效。</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6．与本报价有关的一切往来通讯请寄：</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地址：</w:t>
      </w:r>
      <w:r w:rsidRPr="00D43FFC">
        <w:rPr>
          <w:rFonts w:asciiTheme="minorEastAsia" w:eastAsiaTheme="minorEastAsia" w:hAnsiTheme="minorEastAsia" w:hint="eastAsia"/>
          <w:sz w:val="28"/>
          <w:szCs w:val="28"/>
          <w:u w:val="single"/>
        </w:rPr>
        <w:t xml:space="preserve">　　　　　　　　　　</w:t>
      </w:r>
      <w:r w:rsidRPr="00D43FFC">
        <w:rPr>
          <w:rFonts w:asciiTheme="minorEastAsia" w:eastAsiaTheme="minorEastAsia" w:hAnsiTheme="minorEastAsia" w:hint="eastAsia"/>
          <w:sz w:val="28"/>
          <w:szCs w:val="28"/>
        </w:rPr>
        <w:t xml:space="preserve">　邮编：</w:t>
      </w:r>
      <w:r w:rsidRPr="00D43FFC">
        <w:rPr>
          <w:rFonts w:asciiTheme="minorEastAsia" w:eastAsiaTheme="minorEastAsia" w:hAnsiTheme="minorEastAsia" w:hint="eastAsia"/>
          <w:sz w:val="28"/>
          <w:szCs w:val="28"/>
          <w:u w:val="single"/>
        </w:rPr>
        <w:t xml:space="preserve">　　　　　　　　　　</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电话：</w:t>
      </w:r>
      <w:r w:rsidRPr="00D43FFC">
        <w:rPr>
          <w:rFonts w:asciiTheme="minorEastAsia" w:eastAsiaTheme="minorEastAsia" w:hAnsiTheme="minorEastAsia" w:hint="eastAsia"/>
          <w:sz w:val="28"/>
          <w:szCs w:val="28"/>
          <w:u w:val="single"/>
        </w:rPr>
        <w:t xml:space="preserve">　　　　　　　　　　</w:t>
      </w:r>
      <w:r w:rsidRPr="00D43FFC">
        <w:rPr>
          <w:rFonts w:asciiTheme="minorEastAsia" w:eastAsiaTheme="minorEastAsia" w:hAnsiTheme="minorEastAsia" w:hint="eastAsia"/>
          <w:sz w:val="28"/>
          <w:szCs w:val="28"/>
        </w:rPr>
        <w:t xml:space="preserve">　传真：</w:t>
      </w:r>
      <w:r w:rsidRPr="00D43FFC">
        <w:rPr>
          <w:rFonts w:asciiTheme="minorEastAsia" w:eastAsiaTheme="minorEastAsia" w:hAnsiTheme="minorEastAsia" w:hint="eastAsia"/>
          <w:sz w:val="28"/>
          <w:szCs w:val="28"/>
          <w:u w:val="single"/>
        </w:rPr>
        <w:t xml:space="preserve">　　　　　　　　　　</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报价单位代表姓名：</w:t>
      </w:r>
      <w:r w:rsidRPr="00D43FFC">
        <w:rPr>
          <w:rFonts w:asciiTheme="minorEastAsia" w:eastAsiaTheme="minorEastAsia" w:hAnsiTheme="minorEastAsia" w:hint="eastAsia"/>
          <w:sz w:val="28"/>
          <w:szCs w:val="28"/>
          <w:u w:val="single"/>
        </w:rPr>
        <w:t xml:space="preserve">　　　　　　</w:t>
      </w:r>
      <w:r w:rsidRPr="00D43FFC">
        <w:rPr>
          <w:rFonts w:asciiTheme="minorEastAsia" w:eastAsiaTheme="minorEastAsia" w:hAnsiTheme="minorEastAsia" w:hint="eastAsia"/>
          <w:sz w:val="28"/>
          <w:szCs w:val="28"/>
        </w:rPr>
        <w:t>职务：</w:t>
      </w:r>
      <w:r w:rsidRPr="00D43FFC">
        <w:rPr>
          <w:rFonts w:asciiTheme="minorEastAsia" w:eastAsiaTheme="minorEastAsia" w:hAnsiTheme="minorEastAsia" w:hint="eastAsia"/>
          <w:sz w:val="28"/>
          <w:szCs w:val="28"/>
          <w:u w:val="single"/>
        </w:rPr>
        <w:t xml:space="preserve">　　　　　　　　　</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报价单位代表手机：</w:t>
      </w:r>
      <w:r w:rsidRPr="00D43FFC">
        <w:rPr>
          <w:rFonts w:asciiTheme="minorEastAsia" w:eastAsiaTheme="minorEastAsia" w:hAnsiTheme="minorEastAsia" w:hint="eastAsia"/>
          <w:sz w:val="28"/>
          <w:szCs w:val="28"/>
          <w:u w:val="single"/>
        </w:rPr>
        <w:t xml:space="preserve">　　　　　　　　　　</w:t>
      </w:r>
    </w:p>
    <w:p w:rsidR="007B64E2" w:rsidRPr="00D43FFC" w:rsidRDefault="0096522C">
      <w:pPr>
        <w:spacing w:line="500" w:lineRule="exact"/>
        <w:ind w:firstLineChars="200" w:firstLine="560"/>
        <w:rPr>
          <w:rFonts w:asciiTheme="minorEastAsia" w:eastAsiaTheme="minorEastAsia" w:hAnsiTheme="minorEastAsia"/>
          <w:sz w:val="28"/>
          <w:szCs w:val="28"/>
        </w:rPr>
      </w:pPr>
      <w:r w:rsidRPr="00D43FFC">
        <w:rPr>
          <w:rFonts w:asciiTheme="minorEastAsia" w:eastAsiaTheme="minorEastAsia" w:hAnsiTheme="minorEastAsia" w:hint="eastAsia"/>
          <w:sz w:val="28"/>
          <w:szCs w:val="28"/>
        </w:rPr>
        <w:t>报价单位名称：</w:t>
      </w:r>
      <w:r w:rsidRPr="00D43FFC">
        <w:rPr>
          <w:rFonts w:asciiTheme="minorEastAsia" w:eastAsiaTheme="minorEastAsia" w:hAnsiTheme="minorEastAsia" w:hint="eastAsia"/>
          <w:sz w:val="28"/>
          <w:szCs w:val="28"/>
          <w:u w:val="single"/>
        </w:rPr>
        <w:t xml:space="preserve">　　　　　　　　    　　</w:t>
      </w:r>
      <w:r w:rsidRPr="00D43FFC">
        <w:rPr>
          <w:rFonts w:asciiTheme="minorEastAsia" w:eastAsiaTheme="minorEastAsia" w:hAnsiTheme="minorEastAsia" w:hint="eastAsia"/>
          <w:sz w:val="28"/>
          <w:szCs w:val="28"/>
        </w:rPr>
        <w:t>（加盖单位公章）</w:t>
      </w:r>
    </w:p>
    <w:p w:rsidR="007B64E2" w:rsidRPr="00D43FFC" w:rsidRDefault="007B64E2">
      <w:pPr>
        <w:spacing w:line="500" w:lineRule="exact"/>
        <w:ind w:firstLineChars="200" w:firstLine="560"/>
        <w:rPr>
          <w:rFonts w:asciiTheme="minorEastAsia" w:eastAsiaTheme="minorEastAsia" w:hAnsiTheme="minorEastAsia"/>
          <w:sz w:val="28"/>
          <w:szCs w:val="28"/>
        </w:rPr>
      </w:pPr>
    </w:p>
    <w:p w:rsidR="007B64E2" w:rsidRDefault="0096522C">
      <w:pPr>
        <w:pStyle w:val="a4"/>
        <w:ind w:firstLine="0"/>
        <w:rPr>
          <w:rFonts w:ascii="宋体" w:hAnsi="宋体" w:cs="宋体"/>
          <w:b/>
          <w:bCs/>
          <w:sz w:val="36"/>
          <w:szCs w:val="36"/>
        </w:rPr>
      </w:pPr>
      <w:r w:rsidRPr="00D43FFC">
        <w:rPr>
          <w:rFonts w:asciiTheme="minorEastAsia" w:eastAsiaTheme="minorEastAsia" w:hAnsiTheme="minorEastAsia" w:hint="eastAsia"/>
          <w:sz w:val="28"/>
          <w:szCs w:val="28"/>
        </w:rPr>
        <w:t xml:space="preserve">     年     月     日</w:t>
      </w:r>
    </w:p>
    <w:p w:rsidR="007B64E2" w:rsidRDefault="007B64E2">
      <w:pPr>
        <w:spacing w:line="500" w:lineRule="exact"/>
        <w:ind w:firstLineChars="200" w:firstLine="560"/>
        <w:rPr>
          <w:rFonts w:asciiTheme="minorEastAsia" w:eastAsiaTheme="minorEastAsia" w:hAnsiTheme="minorEastAsia"/>
          <w:sz w:val="28"/>
          <w:szCs w:val="28"/>
          <w:u w:val="single"/>
        </w:rPr>
      </w:pPr>
    </w:p>
    <w:sectPr w:rsidR="007B64E2" w:rsidSect="007C41A1">
      <w:footerReference w:type="default" r:id="rId7"/>
      <w:pgSz w:w="11906" w:h="16838"/>
      <w:pgMar w:top="1440" w:right="1558"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F97" w:rsidRDefault="00F32F97" w:rsidP="007B64E2">
      <w:r>
        <w:separator/>
      </w:r>
    </w:p>
  </w:endnote>
  <w:endnote w:type="continuationSeparator" w:id="1">
    <w:p w:rsidR="00F32F97" w:rsidRDefault="00F32F97" w:rsidP="007B64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Microsoft YaHei UI"/>
    <w:charset w:val="86"/>
    <w:family w:val="script"/>
    <w:pitch w:val="fixed"/>
    <w:sig w:usb0="00000001" w:usb1="080E0000" w:usb2="00000010" w:usb3="00000000" w:csb0="00040000"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0295"/>
    </w:sdtPr>
    <w:sdtContent>
      <w:p w:rsidR="00F32F97" w:rsidRDefault="00023B04">
        <w:pPr>
          <w:pStyle w:val="a7"/>
          <w:jc w:val="center"/>
        </w:pPr>
        <w:r w:rsidRPr="00023B04">
          <w:fldChar w:fldCharType="begin"/>
        </w:r>
        <w:r w:rsidR="00F32F97">
          <w:instrText xml:space="preserve"> PAGE   \* MERGEFORMAT </w:instrText>
        </w:r>
        <w:r w:rsidRPr="00023B04">
          <w:fldChar w:fldCharType="separate"/>
        </w:r>
        <w:r w:rsidR="00160353" w:rsidRPr="00160353">
          <w:rPr>
            <w:noProof/>
            <w:lang w:val="zh-CN"/>
          </w:rPr>
          <w:t>19</w:t>
        </w:r>
        <w:r>
          <w:rPr>
            <w:lang w:val="zh-CN"/>
          </w:rPr>
          <w:fldChar w:fldCharType="end"/>
        </w:r>
      </w:p>
    </w:sdtContent>
  </w:sdt>
  <w:p w:rsidR="00F32F97" w:rsidRDefault="00F32F9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F97" w:rsidRDefault="00F32F97" w:rsidP="007B64E2">
      <w:r>
        <w:separator/>
      </w:r>
    </w:p>
  </w:footnote>
  <w:footnote w:type="continuationSeparator" w:id="1">
    <w:p w:rsidR="00F32F97" w:rsidRDefault="00F32F97" w:rsidP="007B64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E6D7D"/>
    <w:multiLevelType w:val="singleLevel"/>
    <w:tmpl w:val="24FE6D7D"/>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Q5MmQ0YjI0NTU3MzRhNzIyYjNjYTVlOWM0Mzg5ODEifQ=="/>
  </w:docVars>
  <w:rsids>
    <w:rsidRoot w:val="006B635B"/>
    <w:rsid w:val="F77F2EAE"/>
    <w:rsid w:val="FBD5B19B"/>
    <w:rsid w:val="00004F31"/>
    <w:rsid w:val="0000676D"/>
    <w:rsid w:val="000153BB"/>
    <w:rsid w:val="00023B04"/>
    <w:rsid w:val="00027D27"/>
    <w:rsid w:val="0004554B"/>
    <w:rsid w:val="0005041C"/>
    <w:rsid w:val="00052B14"/>
    <w:rsid w:val="0007041D"/>
    <w:rsid w:val="000738F6"/>
    <w:rsid w:val="000778C3"/>
    <w:rsid w:val="000E03D5"/>
    <w:rsid w:val="000E54D1"/>
    <w:rsid w:val="0010215D"/>
    <w:rsid w:val="00113171"/>
    <w:rsid w:val="00121C8B"/>
    <w:rsid w:val="001268CA"/>
    <w:rsid w:val="00142CDF"/>
    <w:rsid w:val="001552A0"/>
    <w:rsid w:val="00160353"/>
    <w:rsid w:val="0016646E"/>
    <w:rsid w:val="00173D97"/>
    <w:rsid w:val="00212371"/>
    <w:rsid w:val="002310F2"/>
    <w:rsid w:val="00251676"/>
    <w:rsid w:val="00283CA9"/>
    <w:rsid w:val="00293650"/>
    <w:rsid w:val="002B22EA"/>
    <w:rsid w:val="002B66ED"/>
    <w:rsid w:val="002C0816"/>
    <w:rsid w:val="002D0893"/>
    <w:rsid w:val="002D325C"/>
    <w:rsid w:val="002D515C"/>
    <w:rsid w:val="002E512F"/>
    <w:rsid w:val="002E5CBF"/>
    <w:rsid w:val="002F349A"/>
    <w:rsid w:val="002F7281"/>
    <w:rsid w:val="00301036"/>
    <w:rsid w:val="003428C8"/>
    <w:rsid w:val="00344036"/>
    <w:rsid w:val="00345AB0"/>
    <w:rsid w:val="0035607D"/>
    <w:rsid w:val="003635EE"/>
    <w:rsid w:val="003748C2"/>
    <w:rsid w:val="003749C8"/>
    <w:rsid w:val="003A6310"/>
    <w:rsid w:val="003C0511"/>
    <w:rsid w:val="003C2377"/>
    <w:rsid w:val="003C74D3"/>
    <w:rsid w:val="003F1844"/>
    <w:rsid w:val="0040752A"/>
    <w:rsid w:val="00433FA2"/>
    <w:rsid w:val="00435603"/>
    <w:rsid w:val="00467D46"/>
    <w:rsid w:val="00477EB0"/>
    <w:rsid w:val="004818FF"/>
    <w:rsid w:val="00484C74"/>
    <w:rsid w:val="004C6F7A"/>
    <w:rsid w:val="004D357B"/>
    <w:rsid w:val="004E03AE"/>
    <w:rsid w:val="0050160A"/>
    <w:rsid w:val="00510A35"/>
    <w:rsid w:val="005313C8"/>
    <w:rsid w:val="005337C1"/>
    <w:rsid w:val="005378FB"/>
    <w:rsid w:val="0054673B"/>
    <w:rsid w:val="00560A70"/>
    <w:rsid w:val="00570613"/>
    <w:rsid w:val="00586F88"/>
    <w:rsid w:val="005A0F1F"/>
    <w:rsid w:val="005E588D"/>
    <w:rsid w:val="005E6BCF"/>
    <w:rsid w:val="005E7523"/>
    <w:rsid w:val="005F6F53"/>
    <w:rsid w:val="00637E4A"/>
    <w:rsid w:val="006430DB"/>
    <w:rsid w:val="006529F4"/>
    <w:rsid w:val="00676015"/>
    <w:rsid w:val="006852D2"/>
    <w:rsid w:val="006B395E"/>
    <w:rsid w:val="006B3BE3"/>
    <w:rsid w:val="006B5B4B"/>
    <w:rsid w:val="006B635B"/>
    <w:rsid w:val="006C2D29"/>
    <w:rsid w:val="006D65A4"/>
    <w:rsid w:val="006E6BEE"/>
    <w:rsid w:val="007145F2"/>
    <w:rsid w:val="00715C4F"/>
    <w:rsid w:val="007179A7"/>
    <w:rsid w:val="00737745"/>
    <w:rsid w:val="00756F00"/>
    <w:rsid w:val="00766B5C"/>
    <w:rsid w:val="007719A0"/>
    <w:rsid w:val="0077419A"/>
    <w:rsid w:val="00781BEC"/>
    <w:rsid w:val="007A54F8"/>
    <w:rsid w:val="007A758C"/>
    <w:rsid w:val="007B64E2"/>
    <w:rsid w:val="007C41A1"/>
    <w:rsid w:val="007D2A76"/>
    <w:rsid w:val="007D6118"/>
    <w:rsid w:val="007D6E64"/>
    <w:rsid w:val="007E14C3"/>
    <w:rsid w:val="007F5DDF"/>
    <w:rsid w:val="0081036C"/>
    <w:rsid w:val="00821FC3"/>
    <w:rsid w:val="008228B3"/>
    <w:rsid w:val="008313BC"/>
    <w:rsid w:val="008411F2"/>
    <w:rsid w:val="00850A40"/>
    <w:rsid w:val="00854E37"/>
    <w:rsid w:val="008613F3"/>
    <w:rsid w:val="008626F0"/>
    <w:rsid w:val="00863487"/>
    <w:rsid w:val="00884B3B"/>
    <w:rsid w:val="00893B20"/>
    <w:rsid w:val="008A03F5"/>
    <w:rsid w:val="008B6065"/>
    <w:rsid w:val="008C20BE"/>
    <w:rsid w:val="008D0B56"/>
    <w:rsid w:val="008D6908"/>
    <w:rsid w:val="008E2087"/>
    <w:rsid w:val="008E30BE"/>
    <w:rsid w:val="008E3831"/>
    <w:rsid w:val="009021EB"/>
    <w:rsid w:val="00912D16"/>
    <w:rsid w:val="0091328F"/>
    <w:rsid w:val="00915E3B"/>
    <w:rsid w:val="009313AF"/>
    <w:rsid w:val="0093245E"/>
    <w:rsid w:val="009510E5"/>
    <w:rsid w:val="00957092"/>
    <w:rsid w:val="0096522C"/>
    <w:rsid w:val="009741FC"/>
    <w:rsid w:val="00997C6C"/>
    <w:rsid w:val="00997EFB"/>
    <w:rsid w:val="009B0015"/>
    <w:rsid w:val="009B061E"/>
    <w:rsid w:val="009B335C"/>
    <w:rsid w:val="009B7884"/>
    <w:rsid w:val="009C518E"/>
    <w:rsid w:val="009C602F"/>
    <w:rsid w:val="009D5D6E"/>
    <w:rsid w:val="00A05F6A"/>
    <w:rsid w:val="00A11244"/>
    <w:rsid w:val="00A114EE"/>
    <w:rsid w:val="00A42A5A"/>
    <w:rsid w:val="00A5091C"/>
    <w:rsid w:val="00A71166"/>
    <w:rsid w:val="00A93442"/>
    <w:rsid w:val="00AA047B"/>
    <w:rsid w:val="00AB2B2F"/>
    <w:rsid w:val="00AB3BA0"/>
    <w:rsid w:val="00AC5DF0"/>
    <w:rsid w:val="00AD3693"/>
    <w:rsid w:val="00AD7AB1"/>
    <w:rsid w:val="00AE0562"/>
    <w:rsid w:val="00AE72C0"/>
    <w:rsid w:val="00AF064E"/>
    <w:rsid w:val="00B075F3"/>
    <w:rsid w:val="00B17839"/>
    <w:rsid w:val="00B21150"/>
    <w:rsid w:val="00B368CE"/>
    <w:rsid w:val="00B379BB"/>
    <w:rsid w:val="00B45560"/>
    <w:rsid w:val="00B50AF3"/>
    <w:rsid w:val="00B53B36"/>
    <w:rsid w:val="00B66DFC"/>
    <w:rsid w:val="00B83D85"/>
    <w:rsid w:val="00B84713"/>
    <w:rsid w:val="00B87771"/>
    <w:rsid w:val="00BB1350"/>
    <w:rsid w:val="00BB23FC"/>
    <w:rsid w:val="00BD4951"/>
    <w:rsid w:val="00BF14B7"/>
    <w:rsid w:val="00BF47E6"/>
    <w:rsid w:val="00BF5128"/>
    <w:rsid w:val="00C0116F"/>
    <w:rsid w:val="00C02B7E"/>
    <w:rsid w:val="00C06775"/>
    <w:rsid w:val="00C12B0B"/>
    <w:rsid w:val="00C1758B"/>
    <w:rsid w:val="00C35AA6"/>
    <w:rsid w:val="00C47DD3"/>
    <w:rsid w:val="00C576C5"/>
    <w:rsid w:val="00C7710C"/>
    <w:rsid w:val="00C93460"/>
    <w:rsid w:val="00CC0623"/>
    <w:rsid w:val="00CD3717"/>
    <w:rsid w:val="00CF0556"/>
    <w:rsid w:val="00D07C61"/>
    <w:rsid w:val="00D43FFC"/>
    <w:rsid w:val="00D46B19"/>
    <w:rsid w:val="00D6606A"/>
    <w:rsid w:val="00D67377"/>
    <w:rsid w:val="00D74652"/>
    <w:rsid w:val="00D91C68"/>
    <w:rsid w:val="00DD2131"/>
    <w:rsid w:val="00E02C83"/>
    <w:rsid w:val="00E231CF"/>
    <w:rsid w:val="00E23CCC"/>
    <w:rsid w:val="00E25123"/>
    <w:rsid w:val="00E33B5B"/>
    <w:rsid w:val="00E42551"/>
    <w:rsid w:val="00E43946"/>
    <w:rsid w:val="00E55FBD"/>
    <w:rsid w:val="00E57933"/>
    <w:rsid w:val="00E806CA"/>
    <w:rsid w:val="00E80C39"/>
    <w:rsid w:val="00E80FEA"/>
    <w:rsid w:val="00E836AF"/>
    <w:rsid w:val="00EB76F4"/>
    <w:rsid w:val="00EF0E66"/>
    <w:rsid w:val="00F1571B"/>
    <w:rsid w:val="00F215C2"/>
    <w:rsid w:val="00F32F97"/>
    <w:rsid w:val="00F805EC"/>
    <w:rsid w:val="00F9777B"/>
    <w:rsid w:val="00FA1D0A"/>
    <w:rsid w:val="00FB41A6"/>
    <w:rsid w:val="00FC2B61"/>
    <w:rsid w:val="00FC7D33"/>
    <w:rsid w:val="00FD04A1"/>
    <w:rsid w:val="00FF43C9"/>
    <w:rsid w:val="01097CE8"/>
    <w:rsid w:val="016E2F6B"/>
    <w:rsid w:val="01730582"/>
    <w:rsid w:val="02764CE6"/>
    <w:rsid w:val="0281396C"/>
    <w:rsid w:val="03192BB3"/>
    <w:rsid w:val="053242B0"/>
    <w:rsid w:val="06AD6562"/>
    <w:rsid w:val="07D934DF"/>
    <w:rsid w:val="087D1CE6"/>
    <w:rsid w:val="093D77C9"/>
    <w:rsid w:val="09C474A0"/>
    <w:rsid w:val="09D56A0B"/>
    <w:rsid w:val="09F52969"/>
    <w:rsid w:val="0A397E8E"/>
    <w:rsid w:val="0A7C14E5"/>
    <w:rsid w:val="0AFF4C34"/>
    <w:rsid w:val="0C422AE8"/>
    <w:rsid w:val="0CDA7707"/>
    <w:rsid w:val="0E1409F6"/>
    <w:rsid w:val="0F0A5C76"/>
    <w:rsid w:val="10BB784F"/>
    <w:rsid w:val="113849FC"/>
    <w:rsid w:val="118027BE"/>
    <w:rsid w:val="11C723B0"/>
    <w:rsid w:val="14402CE5"/>
    <w:rsid w:val="148D1503"/>
    <w:rsid w:val="14EF780E"/>
    <w:rsid w:val="16C86822"/>
    <w:rsid w:val="16DA0303"/>
    <w:rsid w:val="178200CA"/>
    <w:rsid w:val="17FB2C27"/>
    <w:rsid w:val="1BD87507"/>
    <w:rsid w:val="1D282217"/>
    <w:rsid w:val="1E6E37E2"/>
    <w:rsid w:val="209165D3"/>
    <w:rsid w:val="20BD4670"/>
    <w:rsid w:val="221072CF"/>
    <w:rsid w:val="2221328A"/>
    <w:rsid w:val="224F3AF6"/>
    <w:rsid w:val="229E2B2D"/>
    <w:rsid w:val="22D622C7"/>
    <w:rsid w:val="23394323"/>
    <w:rsid w:val="23F824F6"/>
    <w:rsid w:val="264033CB"/>
    <w:rsid w:val="282910EA"/>
    <w:rsid w:val="28FC2A83"/>
    <w:rsid w:val="2953662D"/>
    <w:rsid w:val="29CB06AB"/>
    <w:rsid w:val="29CB41DB"/>
    <w:rsid w:val="2A7B7309"/>
    <w:rsid w:val="2E4647A4"/>
    <w:rsid w:val="2ECC47E1"/>
    <w:rsid w:val="317B29B7"/>
    <w:rsid w:val="353510CF"/>
    <w:rsid w:val="37321D6A"/>
    <w:rsid w:val="37466353"/>
    <w:rsid w:val="375412A2"/>
    <w:rsid w:val="38A66B67"/>
    <w:rsid w:val="3AD55AFF"/>
    <w:rsid w:val="3AF9494C"/>
    <w:rsid w:val="3D510A70"/>
    <w:rsid w:val="3DE11DF4"/>
    <w:rsid w:val="3E1D4DF6"/>
    <w:rsid w:val="3E241CE0"/>
    <w:rsid w:val="3EF82337"/>
    <w:rsid w:val="3F4D34B9"/>
    <w:rsid w:val="3FE61C4C"/>
    <w:rsid w:val="40467296"/>
    <w:rsid w:val="420432B8"/>
    <w:rsid w:val="44644FC4"/>
    <w:rsid w:val="4661564E"/>
    <w:rsid w:val="47A1342E"/>
    <w:rsid w:val="47C86CBC"/>
    <w:rsid w:val="48A80789"/>
    <w:rsid w:val="490C7F41"/>
    <w:rsid w:val="4A606BE6"/>
    <w:rsid w:val="4AAE12AF"/>
    <w:rsid w:val="4B221912"/>
    <w:rsid w:val="4B337A07"/>
    <w:rsid w:val="4BF511C9"/>
    <w:rsid w:val="4D595884"/>
    <w:rsid w:val="4D896004"/>
    <w:rsid w:val="4DC808DA"/>
    <w:rsid w:val="4DF01BF7"/>
    <w:rsid w:val="4F0C78AF"/>
    <w:rsid w:val="4F135B85"/>
    <w:rsid w:val="51234079"/>
    <w:rsid w:val="512E314A"/>
    <w:rsid w:val="51B050FE"/>
    <w:rsid w:val="55855303"/>
    <w:rsid w:val="573B7CAD"/>
    <w:rsid w:val="57437223"/>
    <w:rsid w:val="576465B0"/>
    <w:rsid w:val="59442F17"/>
    <w:rsid w:val="5950410B"/>
    <w:rsid w:val="59702443"/>
    <w:rsid w:val="5A0946DF"/>
    <w:rsid w:val="5A5003AC"/>
    <w:rsid w:val="5AC64062"/>
    <w:rsid w:val="5B10566E"/>
    <w:rsid w:val="5B2A59BC"/>
    <w:rsid w:val="5B7618C6"/>
    <w:rsid w:val="5B8F6EDB"/>
    <w:rsid w:val="5C6A0DAE"/>
    <w:rsid w:val="5D7823B2"/>
    <w:rsid w:val="5E2001AB"/>
    <w:rsid w:val="5E3B0C54"/>
    <w:rsid w:val="5ED77F60"/>
    <w:rsid w:val="617C580C"/>
    <w:rsid w:val="619863BE"/>
    <w:rsid w:val="62991914"/>
    <w:rsid w:val="63D63372"/>
    <w:rsid w:val="657D5FF6"/>
    <w:rsid w:val="65A610A9"/>
    <w:rsid w:val="65E6594A"/>
    <w:rsid w:val="6635067F"/>
    <w:rsid w:val="670F1A60"/>
    <w:rsid w:val="68B166E3"/>
    <w:rsid w:val="693D1D24"/>
    <w:rsid w:val="6A95793E"/>
    <w:rsid w:val="6ADC37BF"/>
    <w:rsid w:val="6B427AC6"/>
    <w:rsid w:val="6B7A6102"/>
    <w:rsid w:val="6CDF1C45"/>
    <w:rsid w:val="6D3721A7"/>
    <w:rsid w:val="6DD16EDF"/>
    <w:rsid w:val="6E5E3AE5"/>
    <w:rsid w:val="6FC790B3"/>
    <w:rsid w:val="70514307"/>
    <w:rsid w:val="70634ED0"/>
    <w:rsid w:val="718B3849"/>
    <w:rsid w:val="72B172DF"/>
    <w:rsid w:val="72BB7781"/>
    <w:rsid w:val="73746941"/>
    <w:rsid w:val="74466782"/>
    <w:rsid w:val="752D479B"/>
    <w:rsid w:val="75377F70"/>
    <w:rsid w:val="75660D48"/>
    <w:rsid w:val="75B70CD3"/>
    <w:rsid w:val="7601057E"/>
    <w:rsid w:val="762E2C01"/>
    <w:rsid w:val="76572F1D"/>
    <w:rsid w:val="766F54E7"/>
    <w:rsid w:val="77091498"/>
    <w:rsid w:val="7B197A95"/>
    <w:rsid w:val="7C4B60AF"/>
    <w:rsid w:val="7E5D1D14"/>
    <w:rsid w:val="7F01049C"/>
    <w:rsid w:val="7FBE8E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B64E2"/>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7B64E2"/>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rsid w:val="007B64E2"/>
    <w:pPr>
      <w:spacing w:after="120"/>
    </w:pPr>
  </w:style>
  <w:style w:type="paragraph" w:styleId="a4">
    <w:name w:val="Normal Indent"/>
    <w:basedOn w:val="a"/>
    <w:qFormat/>
    <w:rsid w:val="007B64E2"/>
    <w:pPr>
      <w:adjustRightInd w:val="0"/>
      <w:spacing w:line="360" w:lineRule="atLeast"/>
      <w:ind w:firstLine="482"/>
      <w:textAlignment w:val="baseline"/>
    </w:pPr>
    <w:rPr>
      <w:kern w:val="0"/>
      <w:sz w:val="24"/>
    </w:rPr>
  </w:style>
  <w:style w:type="paragraph" w:styleId="a5">
    <w:name w:val="Body Text Indent"/>
    <w:basedOn w:val="a"/>
    <w:link w:val="Char0"/>
    <w:qFormat/>
    <w:rsid w:val="007B64E2"/>
    <w:pPr>
      <w:spacing w:line="360" w:lineRule="exact"/>
      <w:ind w:left="-527" w:firstLineChars="219" w:firstLine="526"/>
    </w:pPr>
    <w:rPr>
      <w:sz w:val="24"/>
    </w:rPr>
  </w:style>
  <w:style w:type="paragraph" w:styleId="a6">
    <w:name w:val="Balloon Text"/>
    <w:basedOn w:val="a"/>
    <w:link w:val="Char1"/>
    <w:uiPriority w:val="99"/>
    <w:semiHidden/>
    <w:unhideWhenUsed/>
    <w:qFormat/>
    <w:rsid w:val="007B64E2"/>
    <w:rPr>
      <w:rFonts w:ascii="Calibri" w:hAnsi="Calibri"/>
      <w:sz w:val="18"/>
      <w:szCs w:val="18"/>
    </w:rPr>
  </w:style>
  <w:style w:type="paragraph" w:styleId="a7">
    <w:name w:val="footer"/>
    <w:basedOn w:val="a"/>
    <w:link w:val="Char2"/>
    <w:uiPriority w:val="99"/>
    <w:unhideWhenUsed/>
    <w:qFormat/>
    <w:rsid w:val="007B64E2"/>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3"/>
    <w:uiPriority w:val="99"/>
    <w:semiHidden/>
    <w:unhideWhenUsed/>
    <w:qFormat/>
    <w:rsid w:val="007B64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2"/>
    <w:qFormat/>
    <w:rsid w:val="007B64E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1"/>
    <w:link w:val="a8"/>
    <w:uiPriority w:val="99"/>
    <w:semiHidden/>
    <w:qFormat/>
    <w:rsid w:val="007B64E2"/>
    <w:rPr>
      <w:sz w:val="18"/>
      <w:szCs w:val="18"/>
    </w:rPr>
  </w:style>
  <w:style w:type="character" w:customStyle="1" w:styleId="Char2">
    <w:name w:val="页脚 Char"/>
    <w:basedOn w:val="a1"/>
    <w:link w:val="a7"/>
    <w:uiPriority w:val="99"/>
    <w:qFormat/>
    <w:rsid w:val="007B64E2"/>
    <w:rPr>
      <w:sz w:val="18"/>
      <w:szCs w:val="18"/>
    </w:rPr>
  </w:style>
  <w:style w:type="character" w:customStyle="1" w:styleId="Char0">
    <w:name w:val="正文文本缩进 Char"/>
    <w:basedOn w:val="a1"/>
    <w:link w:val="a5"/>
    <w:qFormat/>
    <w:rsid w:val="007B64E2"/>
    <w:rPr>
      <w:rFonts w:ascii="Times New Roman" w:eastAsia="宋体" w:hAnsi="Times New Roman" w:cs="Times New Roman"/>
      <w:sz w:val="24"/>
      <w:szCs w:val="20"/>
    </w:rPr>
  </w:style>
  <w:style w:type="character" w:customStyle="1" w:styleId="Char">
    <w:name w:val="正文文本 Char"/>
    <w:basedOn w:val="a1"/>
    <w:link w:val="a0"/>
    <w:uiPriority w:val="99"/>
    <w:qFormat/>
    <w:rsid w:val="007B64E2"/>
    <w:rPr>
      <w:rFonts w:ascii="Times New Roman" w:eastAsia="宋体" w:hAnsi="Times New Roman" w:cs="Times New Roman"/>
      <w:kern w:val="2"/>
      <w:sz w:val="21"/>
    </w:rPr>
  </w:style>
  <w:style w:type="paragraph" w:customStyle="1" w:styleId="10">
    <w:name w:val="样式节1"/>
    <w:basedOn w:val="a"/>
    <w:uiPriority w:val="99"/>
    <w:qFormat/>
    <w:rsid w:val="007B64E2"/>
    <w:pPr>
      <w:snapToGrid w:val="0"/>
      <w:spacing w:before="120" w:after="120" w:line="312" w:lineRule="auto"/>
      <w:ind w:firstLine="567"/>
    </w:pPr>
    <w:rPr>
      <w:rFonts w:ascii="宋体"/>
      <w:b/>
      <w:bCs/>
      <w:spacing w:val="6"/>
      <w:sz w:val="32"/>
    </w:rPr>
  </w:style>
  <w:style w:type="character" w:customStyle="1" w:styleId="Char1">
    <w:name w:val="批注框文本 Char"/>
    <w:basedOn w:val="a1"/>
    <w:link w:val="a6"/>
    <w:uiPriority w:val="99"/>
    <w:semiHidden/>
    <w:qFormat/>
    <w:rsid w:val="007B64E2"/>
    <w:rPr>
      <w:rFonts w:ascii="Calibri" w:eastAsia="宋体" w:hAnsi="Calibri" w:cs="Times New Roman"/>
      <w:kern w:val="2"/>
      <w:sz w:val="18"/>
      <w:szCs w:val="18"/>
    </w:rPr>
  </w:style>
  <w:style w:type="table" w:customStyle="1" w:styleId="11">
    <w:name w:val="网格型1"/>
    <w:basedOn w:val="a2"/>
    <w:qFormat/>
    <w:rsid w:val="007B64E2"/>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qFormat/>
    <w:rsid w:val="007B64E2"/>
    <w:rPr>
      <w:rFonts w:ascii="Times New Roman" w:eastAsia="宋体" w:hAnsi="Times New Roman" w:cs="Times New Roman"/>
      <w:b/>
      <w:kern w:val="44"/>
      <w:sz w:val="44"/>
    </w:rPr>
  </w:style>
  <w:style w:type="table" w:customStyle="1" w:styleId="110">
    <w:name w:val="网格型11"/>
    <w:basedOn w:val="a2"/>
    <w:uiPriority w:val="59"/>
    <w:qFormat/>
    <w:rsid w:val="00D6606A"/>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4565286">
      <w:bodyDiv w:val="1"/>
      <w:marLeft w:val="0"/>
      <w:marRight w:val="0"/>
      <w:marTop w:val="0"/>
      <w:marBottom w:val="0"/>
      <w:divBdr>
        <w:top w:val="none" w:sz="0" w:space="0" w:color="auto"/>
        <w:left w:val="none" w:sz="0" w:space="0" w:color="auto"/>
        <w:bottom w:val="none" w:sz="0" w:space="0" w:color="auto"/>
        <w:right w:val="none" w:sz="0" w:space="0" w:color="auto"/>
      </w:divBdr>
    </w:div>
    <w:div w:id="1707678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19</Pages>
  <Words>10141</Words>
  <Characters>2617</Characters>
  <Application>Microsoft Office Word</Application>
  <DocSecurity>0</DocSecurity>
  <Lines>21</Lines>
  <Paragraphs>25</Paragraphs>
  <ScaleCrop>false</ScaleCrop>
  <Company>Microsoft</Company>
  <LinksUpToDate>false</LinksUpToDate>
  <CharactersWithSpaces>12733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82</cp:revision>
  <cp:lastPrinted>2025-03-03T08:05:00Z</cp:lastPrinted>
  <dcterms:created xsi:type="dcterms:W3CDTF">2022-01-17T08:18:00Z</dcterms:created>
  <dcterms:modified xsi:type="dcterms:W3CDTF">2026-05-15T07:22:00Z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C841023E1A5441C08D9402A3AFD8A63C_13</vt:lpwstr>
  </property>
  <property fmtid="{D5CDD505-2E9C-101B-9397-08002B2CF9AE}" pid="4" name="KSOTemplateDocerSaveRecord">
    <vt:lpwstr>eyJoZGlkIjoiNWJmNmM3YzlmZmFkMTg1NzU4MzZkZWEyMWVjZjUyMWIifQ==</vt:lpwstr>
  </property>
</Properties>
</file>